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85" w:rsidRPr="00A41F52" w:rsidRDefault="00A41F52" w:rsidP="00A41F52">
      <w:pPr>
        <w:pStyle w:val="a3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A41F52">
        <w:rPr>
          <w:rFonts w:ascii="Times New Roman" w:hAnsi="Times New Roman" w:cs="Times New Roman"/>
          <w:b/>
          <w:sz w:val="28"/>
          <w:lang w:val="ru-RU"/>
        </w:rPr>
        <w:t>Лабораторная работа №9</w:t>
      </w:r>
    </w:p>
    <w:p w:rsidR="00A41F52" w:rsidRDefault="00A41F52" w:rsidP="00A41F52">
      <w:pPr>
        <w:pStyle w:val="a3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A41F52">
        <w:rPr>
          <w:rFonts w:ascii="Times New Roman" w:hAnsi="Times New Roman" w:cs="Times New Roman"/>
          <w:b/>
          <w:sz w:val="28"/>
          <w:lang w:val="ru-RU"/>
        </w:rPr>
        <w:t>КОСВЕННЫЕ ИЗМЕРЕНИЯ</w:t>
      </w:r>
    </w:p>
    <w:p w:rsidR="00A41F52" w:rsidRDefault="00A41F52" w:rsidP="00A41F52">
      <w:pPr>
        <w:pStyle w:val="a3"/>
        <w:rPr>
          <w:rFonts w:ascii="Times New Roman" w:hAnsi="Times New Roman" w:cs="Times New Roman"/>
          <w:b/>
          <w:sz w:val="28"/>
          <w:lang w:val="ru-RU"/>
        </w:rPr>
      </w:pPr>
    </w:p>
    <w:p w:rsidR="00A41F52" w:rsidRDefault="0041268D" w:rsidP="00A41F52">
      <w:pPr>
        <w:pStyle w:val="a3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      </w:t>
      </w:r>
      <w:r w:rsidR="00A41F52">
        <w:rPr>
          <w:rFonts w:ascii="Times New Roman" w:hAnsi="Times New Roman" w:cs="Times New Roman"/>
          <w:b/>
          <w:sz w:val="28"/>
          <w:lang w:val="ru-RU"/>
        </w:rPr>
        <w:t xml:space="preserve">9.1. Цель работы: </w:t>
      </w:r>
      <w:r w:rsidR="00A41F52" w:rsidRPr="00A41F52">
        <w:rPr>
          <w:rFonts w:ascii="Times New Roman" w:hAnsi="Times New Roman" w:cs="Times New Roman"/>
          <w:sz w:val="28"/>
          <w:lang w:val="ru-RU"/>
        </w:rPr>
        <w:t>изучение косвенных измерений</w:t>
      </w:r>
    </w:p>
    <w:p w:rsidR="00A41F52" w:rsidRDefault="0041268D" w:rsidP="00A41F52">
      <w:pPr>
        <w:pStyle w:val="a3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      </w:t>
      </w:r>
      <w:r w:rsidR="00A41F52">
        <w:rPr>
          <w:rFonts w:ascii="Times New Roman" w:hAnsi="Times New Roman" w:cs="Times New Roman"/>
          <w:b/>
          <w:sz w:val="28"/>
          <w:lang w:val="ru-RU"/>
        </w:rPr>
        <w:t xml:space="preserve">9.2. Краткое теоретическое введение </w:t>
      </w:r>
    </w:p>
    <w:p w:rsidR="00A41F52" w:rsidRDefault="00A41F52" w:rsidP="00A41F52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A41F52">
        <w:rPr>
          <w:rFonts w:ascii="Times New Roman" w:hAnsi="Times New Roman" w:cs="Times New Roman"/>
          <w:sz w:val="28"/>
          <w:lang w:val="ru-RU"/>
        </w:rPr>
        <w:t xml:space="preserve">       Методика обработки результатов косвенных измерений установлено в рекомендациях МИ 2083-90 «ГСИ. Измерения косвенные. Определение результатов измерени</w:t>
      </w:r>
      <w:r w:rsidR="00A674A0">
        <w:rPr>
          <w:rFonts w:ascii="Times New Roman" w:hAnsi="Times New Roman" w:cs="Times New Roman"/>
          <w:sz w:val="28"/>
          <w:lang w:val="ru-RU"/>
        </w:rPr>
        <w:t>й и оценивание их погрешностей»</w:t>
      </w:r>
      <w:r w:rsidRPr="00A41F52">
        <w:rPr>
          <w:rFonts w:ascii="Times New Roman" w:hAnsi="Times New Roman" w:cs="Times New Roman"/>
          <w:sz w:val="28"/>
          <w:lang w:val="ru-RU"/>
        </w:rPr>
        <w:t xml:space="preserve"> [9.4</w:t>
      </w:r>
      <w:r w:rsidR="0041268D" w:rsidRPr="00A674A0">
        <w:rPr>
          <w:rFonts w:ascii="Times New Roman" w:hAnsi="Times New Roman" w:cs="Times New Roman"/>
          <w:sz w:val="28"/>
          <w:lang w:val="ru-RU"/>
        </w:rPr>
        <w:t>.</w:t>
      </w:r>
      <w:r w:rsidRPr="00A41F52">
        <w:rPr>
          <w:rFonts w:ascii="Times New Roman" w:hAnsi="Times New Roman" w:cs="Times New Roman"/>
          <w:sz w:val="28"/>
          <w:lang w:val="ru-RU"/>
        </w:rPr>
        <w:t>1]. При косвенных измерениях искомое значение ФВ находят расчетом на основании измерения других величин, связанных с измеряемой величиной известной зависимостью</w:t>
      </w:r>
    </w:p>
    <w:p w:rsidR="00A41F52" w:rsidRPr="00943B45" w:rsidRDefault="00351F29" w:rsidP="00557D22">
      <w:pPr>
        <w:pStyle w:val="a3"/>
        <w:jc w:val="center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                 </w:t>
      </w:r>
      <m:oMath>
        <m:r>
          <w:rPr>
            <w:rFonts w:ascii="Cambria Math" w:hAnsi="Cambria Math" w:cs="Times New Roman"/>
            <w:sz w:val="28"/>
            <w:lang w:val="ru-RU"/>
          </w:rPr>
          <m:t>А=f(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ru-RU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ru-RU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lang w:val="ru-RU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lang w:val="ru-RU"/>
          </w:rPr>
          <m:t>,…</m:t>
        </m:r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ru-RU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lang w:val="ru-RU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lang w:val="ru-RU"/>
          </w:rPr>
          <m:t>)</m:t>
        </m:r>
      </m:oMath>
      <w:r w:rsidR="00557D22">
        <w:rPr>
          <w:rFonts w:ascii="Times New Roman" w:eastAsiaTheme="minorEastAsia" w:hAnsi="Times New Roman" w:cs="Times New Roman"/>
          <w:sz w:val="28"/>
          <w:lang w:val="ru-RU"/>
        </w:rPr>
        <w:tab/>
      </w:r>
      <w:r w:rsidR="00557D22">
        <w:rPr>
          <w:rFonts w:ascii="Times New Roman" w:eastAsiaTheme="minorEastAsia" w:hAnsi="Times New Roman" w:cs="Times New Roman"/>
          <w:sz w:val="28"/>
          <w:lang w:val="ru-RU"/>
        </w:rPr>
        <w:tab/>
      </w:r>
      <w:r w:rsidR="00557D22">
        <w:rPr>
          <w:rFonts w:ascii="Times New Roman" w:eastAsiaTheme="minorEastAsia" w:hAnsi="Times New Roman" w:cs="Times New Roman"/>
          <w:sz w:val="28"/>
          <w:lang w:val="ru-RU"/>
        </w:rPr>
        <w:tab/>
      </w:r>
      <w:r>
        <w:rPr>
          <w:rFonts w:ascii="Times New Roman" w:eastAsiaTheme="minorEastAsia" w:hAnsi="Times New Roman" w:cs="Times New Roman"/>
          <w:sz w:val="28"/>
          <w:lang w:val="ru-RU"/>
        </w:rPr>
        <w:t xml:space="preserve">                                                                </w:t>
      </w:r>
      <w:r w:rsidR="00557D22" w:rsidRPr="00943B45">
        <w:rPr>
          <w:rFonts w:ascii="Times New Roman" w:eastAsiaTheme="minorEastAsia" w:hAnsi="Times New Roman" w:cs="Times New Roman"/>
          <w:sz w:val="28"/>
          <w:lang w:val="ru-RU"/>
        </w:rPr>
        <w:t>(9.1)</w:t>
      </w:r>
    </w:p>
    <w:p w:rsidR="00557D22" w:rsidRDefault="00557D22" w:rsidP="00557D22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ru-RU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ru-RU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lang w:val="ru-RU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lang w:val="ru-RU"/>
          </w:rPr>
          <m:t>,…</m:t>
        </m:r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ru-RU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lang w:val="ru-RU"/>
              </w:rPr>
              <m:t>m</m:t>
            </m:r>
          </m:sub>
        </m:sSub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– подлежащие прямым измерениям аргументы функции А.</w:t>
      </w:r>
    </w:p>
    <w:p w:rsidR="00557D22" w:rsidRDefault="00557D22" w:rsidP="00557D22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       Поскольку каждый из аргументов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lang w:val="ru-RU"/>
        </w:rPr>
        <w:t>измеряется с некоторой погрешностью, то задача оценивания погрешности результата сводиться к суммированию погрешностей измерения аргументов.</w:t>
      </w:r>
    </w:p>
    <w:p w:rsidR="00557D22" w:rsidRDefault="00557D22" w:rsidP="00557D22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       Рассмотрим оценку результата измерения и характеристик погрешностей при косвенных измерениях с линейной зависимостью между оцениваемой вели</w:t>
      </w:r>
      <w:r w:rsidR="00A674A0">
        <w:rPr>
          <w:rFonts w:ascii="Times New Roman" w:eastAsiaTheme="minorEastAsia" w:hAnsi="Times New Roman" w:cs="Times New Roman"/>
          <w:sz w:val="28"/>
          <w:lang w:val="ru-RU"/>
        </w:rPr>
        <w:t>чиной и измеряемыми аргументами</w:t>
      </w:r>
      <w:r>
        <w:rPr>
          <w:rFonts w:ascii="Times New Roman" w:eastAsiaTheme="minorEastAsia" w:hAnsi="Times New Roman" w:cs="Times New Roman"/>
          <w:sz w:val="28"/>
          <w:lang w:val="ru-RU"/>
        </w:rPr>
        <w:t xml:space="preserve"> и отсутствием корреляции (взаимной связи) между погрешностями аргументов. Искомая величина</w:t>
      </w:r>
      <w:proofErr w:type="gramStart"/>
      <w:r>
        <w:rPr>
          <w:rFonts w:ascii="Times New Roman" w:eastAsiaTheme="minorEastAsia" w:hAnsi="Times New Roman" w:cs="Times New Roman"/>
          <w:sz w:val="28"/>
          <w:lang w:val="ru-RU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  <w:sz w:val="28"/>
          <w:lang w:val="ru-RU"/>
        </w:rPr>
        <w:t xml:space="preserve"> связана с </w:t>
      </w:r>
      <w:r w:rsidR="00973E46">
        <w:rPr>
          <w:rFonts w:ascii="Times New Roman" w:eastAsiaTheme="minorEastAsia" w:hAnsi="Times New Roman" w:cs="Times New Roman"/>
          <w:sz w:val="28"/>
        </w:rPr>
        <w:t>m</w:t>
      </w:r>
      <w:r w:rsidR="00973E46">
        <w:rPr>
          <w:rFonts w:ascii="Times New Roman" w:eastAsiaTheme="minorEastAsia" w:hAnsi="Times New Roman" w:cs="Times New Roman"/>
          <w:sz w:val="28"/>
          <w:lang w:val="ru-RU"/>
        </w:rPr>
        <w:t xml:space="preserve">измеряемыми аргументами уравнением </w:t>
      </w:r>
    </w:p>
    <w:p w:rsidR="00973E46" w:rsidRPr="00943B45" w:rsidRDefault="00351F29" w:rsidP="00557D22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m:oMath>
        <m:r>
          <w:rPr>
            <w:rFonts w:ascii="Cambria Math" w:eastAsiaTheme="minorEastAsia" w:hAnsi="Cambria Math" w:cs="Times New Roman"/>
            <w:sz w:val="28"/>
            <w:lang w:val="ru-RU"/>
          </w:rPr>
          <m:t xml:space="preserve">                                                    A=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m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i</m:t>
                </m:r>
              </m:sub>
            </m:sSub>
          </m:e>
        </m:nary>
      </m:oMath>
      <w:r w:rsidR="00973E46" w:rsidRPr="00943B45">
        <w:rPr>
          <w:rFonts w:ascii="Times New Roman" w:eastAsiaTheme="minorEastAsia" w:hAnsi="Times New Roman" w:cs="Times New Roman"/>
          <w:sz w:val="28"/>
          <w:lang w:val="ru-RU"/>
        </w:rPr>
        <w:t xml:space="preserve">                                                                  (9.2)</w:t>
      </w:r>
    </w:p>
    <w:p w:rsidR="00973E46" w:rsidRDefault="00973E46" w:rsidP="00557D22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– постоянные </w:t>
      </w:r>
      <w:r w:rsidR="00D33EE0">
        <w:rPr>
          <w:rFonts w:ascii="Times New Roman" w:eastAsiaTheme="minorEastAsia" w:hAnsi="Times New Roman" w:cs="Times New Roman"/>
          <w:sz w:val="28"/>
          <w:lang w:val="ru-RU"/>
        </w:rPr>
        <w:t>коэффициенты.</w:t>
      </w:r>
    </w:p>
    <w:p w:rsidR="00D33EE0" w:rsidRDefault="00D33EE0" w:rsidP="00557D22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      У</w:t>
      </w:r>
      <w:r w:rsidR="00EF7D47">
        <w:rPr>
          <w:rFonts w:ascii="Times New Roman" w:eastAsiaTheme="minorEastAsia" w:hAnsi="Times New Roman" w:cs="Times New Roman"/>
          <w:sz w:val="28"/>
          <w:lang w:val="ru-RU"/>
        </w:rPr>
        <w:t xml:space="preserve">читывая, что корреляция между погрешностями измерений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lang w:val="ru-RU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i</m:t>
            </m:r>
          </m:sub>
        </m:sSub>
      </m:oMath>
      <w:r w:rsidR="00EF7D47">
        <w:rPr>
          <w:rFonts w:ascii="Times New Roman" w:eastAsiaTheme="minorEastAsia" w:hAnsi="Times New Roman" w:cs="Times New Roman"/>
          <w:sz w:val="28"/>
          <w:lang w:val="ru-RU"/>
        </w:rPr>
        <w:t xml:space="preserve"> отсутствует, результат измерения</w:t>
      </w:r>
      <w:proofErr w:type="gramStart"/>
      <w:r w:rsidR="00EF7D47">
        <w:rPr>
          <w:rFonts w:ascii="Times New Roman" w:eastAsiaTheme="minorEastAsia" w:hAnsi="Times New Roman" w:cs="Times New Roman"/>
          <w:sz w:val="28"/>
          <w:lang w:val="ru-RU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А</m:t>
            </m:r>
            <w:proofErr w:type="gramEnd"/>
          </m:e>
        </m:acc>
      </m:oMath>
      <w:r w:rsidR="00EF7D47">
        <w:rPr>
          <w:rFonts w:ascii="Times New Roman" w:eastAsiaTheme="minorEastAsia" w:hAnsi="Times New Roman" w:cs="Times New Roman"/>
          <w:sz w:val="28"/>
          <w:lang w:val="ru-RU"/>
        </w:rPr>
        <w:t xml:space="preserve"> определяет по формуле </w:t>
      </w:r>
    </w:p>
    <w:p w:rsidR="00943B45" w:rsidRDefault="009E5D54" w:rsidP="00943B45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 xml:space="preserve">    А</m:t>
            </m:r>
          </m:e>
        </m:acc>
        <m:r>
          <w:rPr>
            <w:rFonts w:ascii="Cambria Math" w:eastAsiaTheme="minorEastAsia" w:hAnsi="Cambria Math" w:cs="Times New Roman"/>
            <w:sz w:val="28"/>
            <w:lang w:val="ru-RU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m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а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</w:rPr>
                  <m:t>i</m:t>
                </m:r>
              </m:sub>
            </m:sSub>
          </m:e>
        </m:nary>
      </m:oMath>
      <w:r w:rsidR="00943B45">
        <w:rPr>
          <w:rFonts w:ascii="Times New Roman" w:eastAsiaTheme="minorEastAsia" w:hAnsi="Times New Roman" w:cs="Times New Roman"/>
          <w:sz w:val="28"/>
          <w:lang w:val="ru-RU"/>
        </w:rPr>
        <w:t xml:space="preserve">                          </w:t>
      </w:r>
      <w:r w:rsidR="00351F29">
        <w:rPr>
          <w:rFonts w:ascii="Times New Roman" w:eastAsiaTheme="minorEastAsia" w:hAnsi="Times New Roman" w:cs="Times New Roman"/>
          <w:sz w:val="28"/>
          <w:lang w:val="ru-RU"/>
        </w:rPr>
        <w:t xml:space="preserve">                                                                                </w:t>
      </w:r>
      <w:r w:rsidR="00943B45">
        <w:rPr>
          <w:rFonts w:ascii="Times New Roman" w:eastAsiaTheme="minorEastAsia" w:hAnsi="Times New Roman" w:cs="Times New Roman"/>
          <w:sz w:val="28"/>
          <w:lang w:val="ru-RU"/>
        </w:rPr>
        <w:t xml:space="preserve">  (9.3</w:t>
      </w:r>
      <w:r w:rsidR="00943B45" w:rsidRPr="00943B45">
        <w:rPr>
          <w:rFonts w:ascii="Times New Roman" w:eastAsiaTheme="minorEastAsia" w:hAnsi="Times New Roman" w:cs="Times New Roman"/>
          <w:sz w:val="28"/>
          <w:lang w:val="ru-RU"/>
        </w:rPr>
        <w:t>)</w:t>
      </w:r>
    </w:p>
    <w:p w:rsidR="00943B45" w:rsidRDefault="00943B45" w:rsidP="00943B45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где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а</m:t>
            </m:r>
          </m:e>
        </m:acc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– результат измерения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lang w:val="ru-RU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с введенными поправками на симметрические погрешности.</w:t>
      </w:r>
    </w:p>
    <w:p w:rsidR="00943B45" w:rsidRDefault="00943B45" w:rsidP="00943B45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     Среднее </w:t>
      </w:r>
      <w:proofErr w:type="spellStart"/>
      <w:r>
        <w:rPr>
          <w:rFonts w:ascii="Times New Roman" w:eastAsiaTheme="minorEastAsia" w:hAnsi="Times New Roman" w:cs="Times New Roman"/>
          <w:sz w:val="28"/>
          <w:lang w:val="ru-RU"/>
        </w:rPr>
        <w:t>квадратическое</w:t>
      </w:r>
      <w:proofErr w:type="spellEnd"/>
      <w:r>
        <w:rPr>
          <w:rFonts w:ascii="Times New Roman" w:eastAsiaTheme="minorEastAsia" w:hAnsi="Times New Roman" w:cs="Times New Roman"/>
          <w:sz w:val="28"/>
          <w:lang w:val="ru-RU"/>
        </w:rPr>
        <w:t xml:space="preserve"> отклонение результата косвенных измерений</w:t>
      </w:r>
    </w:p>
    <w:p w:rsidR="00943B45" w:rsidRDefault="009E5D54" w:rsidP="00943B45">
      <w:pPr>
        <w:pStyle w:val="a3"/>
        <w:jc w:val="center"/>
        <w:rPr>
          <w:rFonts w:ascii="Times New Roman" w:eastAsiaTheme="minorEastAsia" w:hAnsi="Times New Roman" w:cs="Times New Roman"/>
          <w:sz w:val="28"/>
          <w:lang w:val="ru-RU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 xml:space="preserve">                                         </m:t>
            </m:r>
            <m:r>
              <w:rPr>
                <w:rFonts w:ascii="Cambria Math" w:eastAsiaTheme="minorEastAsia" w:hAnsi="Cambria Math" w:cs="Times New Roman"/>
                <w:sz w:val="28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A</m:t>
                </m:r>
              </m:e>
            </m:acc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 xml:space="preserve">= 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radPr>
          <m:deg/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m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2</m:t>
                    </m:r>
                  </m:sup>
                </m:sSubSup>
              </m:e>
            </m:nary>
          </m:e>
        </m:rad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lang w:val="ru-RU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a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lang w:val="ru-RU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)</m:t>
        </m:r>
      </m:oMath>
      <w:r w:rsidR="00943B45" w:rsidRPr="00006411">
        <w:rPr>
          <w:rFonts w:ascii="Times New Roman" w:eastAsiaTheme="minorEastAsia" w:hAnsi="Times New Roman" w:cs="Times New Roman"/>
          <w:sz w:val="28"/>
          <w:lang w:val="ru-RU"/>
        </w:rPr>
        <w:t xml:space="preserve">, </w:t>
      </w:r>
      <w:r w:rsidR="00943B45">
        <w:rPr>
          <w:rFonts w:ascii="Times New Roman" w:eastAsiaTheme="minorEastAsia" w:hAnsi="Times New Roman" w:cs="Times New Roman"/>
          <w:sz w:val="28"/>
          <w:lang w:val="ru-RU"/>
        </w:rPr>
        <w:t xml:space="preserve">                                                         (9.4)</w:t>
      </w:r>
    </w:p>
    <w:p w:rsidR="00943B45" w:rsidRPr="0054188B" w:rsidRDefault="0054188B" w:rsidP="0054188B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lang w:val="ru-RU"/>
          </w:rPr>
          <m:t>S(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l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)</m:t>
        </m:r>
      </m:oMath>
      <w:r w:rsidRPr="0054188B">
        <w:rPr>
          <w:rFonts w:ascii="Times New Roman" w:eastAsiaTheme="minorEastAsia" w:hAnsi="Times New Roman" w:cs="Times New Roman"/>
          <w:sz w:val="28"/>
          <w:lang w:val="ru-RU"/>
        </w:rPr>
        <w:t xml:space="preserve">– </w:t>
      </w:r>
      <w:r>
        <w:rPr>
          <w:rFonts w:ascii="Times New Roman" w:eastAsiaTheme="minorEastAsia" w:hAnsi="Times New Roman" w:cs="Times New Roman"/>
          <w:sz w:val="28"/>
          <w:lang w:val="kk-KZ"/>
        </w:rPr>
        <w:t xml:space="preserve">СКО результата измерений </w:t>
      </w:r>
      <w:proofErr w:type="gramStart"/>
      <w:r>
        <w:rPr>
          <w:rFonts w:ascii="Times New Roman" w:eastAsiaTheme="minorEastAsia" w:hAnsi="Times New Roman" w:cs="Times New Roman"/>
          <w:sz w:val="28"/>
          <w:lang w:val="kk-KZ"/>
        </w:rPr>
        <w:t>аргумента</w:t>
      </w:r>
      <w:proofErr w:type="gramEnd"/>
      <w:r>
        <w:rPr>
          <w:rFonts w:ascii="Times New Roman" w:eastAsiaTheme="minorEastAsia" w:hAnsi="Times New Roman" w:cs="Times New Roman"/>
          <w:sz w:val="28"/>
          <w:lang w:val="kk-K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kk-KZ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i</m:t>
            </m:r>
          </m:sub>
        </m:sSub>
      </m:oMath>
      <w:r w:rsidRPr="0054188B">
        <w:rPr>
          <w:rFonts w:ascii="Times New Roman" w:eastAsiaTheme="minorEastAsia" w:hAnsi="Times New Roman" w:cs="Times New Roman"/>
          <w:sz w:val="28"/>
          <w:lang w:val="ru-RU"/>
        </w:rPr>
        <w:t>.</w:t>
      </w:r>
    </w:p>
    <w:p w:rsidR="0054188B" w:rsidRDefault="0054188B" w:rsidP="0054188B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Доверительные границы </w:t>
      </w:r>
      <m:oMath>
        <m:r>
          <w:rPr>
            <w:rFonts w:ascii="Cambria Math" w:eastAsiaTheme="minorEastAsia" w:hAnsi="Cambria Math" w:cs="Times New Roman"/>
            <w:sz w:val="28"/>
            <w:lang w:val="ru-RU"/>
          </w:rPr>
          <m:t>ε</m:t>
        </m:r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случайной погрешности</w:t>
      </w:r>
      <w:proofErr w:type="gramStart"/>
      <w:r>
        <w:rPr>
          <w:rFonts w:ascii="Times New Roman" w:eastAsiaTheme="minorEastAsia" w:hAnsi="Times New Roman" w:cs="Times New Roman"/>
          <w:sz w:val="28"/>
          <w:lang w:val="ru-RU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А</m:t>
            </m:r>
            <w:proofErr w:type="gramEnd"/>
          </m:e>
        </m:acc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при условии, что погрешности результатов измерений распределены по нормальному закону, вычисляют по формуле</w:t>
      </w:r>
    </w:p>
    <w:p w:rsidR="0054188B" w:rsidRDefault="00351F29" w:rsidP="0054188B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m:oMath>
        <m:r>
          <w:rPr>
            <w:rFonts w:ascii="Cambria Math" w:eastAsiaTheme="minorEastAsia" w:hAnsi="Cambria Math" w:cs="Times New Roman"/>
            <w:sz w:val="28"/>
            <w:lang w:val="ru-RU"/>
          </w:rPr>
          <m:t xml:space="preserve">                                             ε=±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p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A</m:t>
                </m:r>
              </m:e>
            </m:acc>
          </m:sub>
        </m:sSub>
      </m:oMath>
      <w:r w:rsidR="0054188B">
        <w:rPr>
          <w:rFonts w:ascii="Times New Roman" w:eastAsiaTheme="minorEastAsia" w:hAnsi="Times New Roman" w:cs="Times New Roman"/>
          <w:sz w:val="28"/>
          <w:lang w:val="ru-RU"/>
        </w:rPr>
        <w:t xml:space="preserve">,   </w:t>
      </w:r>
      <w:r w:rsidR="0054188B">
        <w:rPr>
          <w:rFonts w:ascii="Times New Roman" w:eastAsiaTheme="minorEastAsia" w:hAnsi="Times New Roman" w:cs="Times New Roman"/>
          <w:sz w:val="28"/>
          <w:lang w:val="ru-RU"/>
        </w:rPr>
        <w:tab/>
      </w:r>
      <w:r w:rsidR="0054188B">
        <w:rPr>
          <w:rFonts w:ascii="Times New Roman" w:eastAsiaTheme="minorEastAsia" w:hAnsi="Times New Roman" w:cs="Times New Roman"/>
          <w:sz w:val="28"/>
          <w:lang w:val="ru-RU"/>
        </w:rPr>
        <w:tab/>
      </w:r>
      <w:r w:rsidR="0054188B">
        <w:rPr>
          <w:rFonts w:ascii="Times New Roman" w:eastAsiaTheme="minorEastAsia" w:hAnsi="Times New Roman" w:cs="Times New Roman"/>
          <w:sz w:val="28"/>
          <w:lang w:val="ru-RU"/>
        </w:rPr>
        <w:tab/>
      </w:r>
      <w:r w:rsidR="0054188B">
        <w:rPr>
          <w:rFonts w:ascii="Times New Roman" w:eastAsiaTheme="minorEastAsia" w:hAnsi="Times New Roman" w:cs="Times New Roman"/>
          <w:sz w:val="28"/>
          <w:lang w:val="ru-RU"/>
        </w:rPr>
        <w:tab/>
      </w:r>
      <w:r w:rsidR="0054188B">
        <w:rPr>
          <w:rFonts w:ascii="Times New Roman" w:eastAsiaTheme="minorEastAsia" w:hAnsi="Times New Roman" w:cs="Times New Roman"/>
          <w:sz w:val="28"/>
          <w:lang w:val="ru-RU"/>
        </w:rPr>
        <w:tab/>
        <w:t xml:space="preserve">      </w:t>
      </w:r>
      <w:r>
        <w:rPr>
          <w:rFonts w:ascii="Times New Roman" w:eastAsiaTheme="minorEastAsia" w:hAnsi="Times New Roman" w:cs="Times New Roman"/>
          <w:sz w:val="28"/>
          <w:lang w:val="ru-RU"/>
        </w:rPr>
        <w:t xml:space="preserve">                      </w:t>
      </w:r>
      <w:r w:rsidR="0054188B">
        <w:rPr>
          <w:rFonts w:ascii="Times New Roman" w:eastAsiaTheme="minorEastAsia" w:hAnsi="Times New Roman" w:cs="Times New Roman"/>
          <w:sz w:val="28"/>
          <w:lang w:val="ru-RU"/>
        </w:rPr>
        <w:t xml:space="preserve"> (9.5)</w:t>
      </w:r>
    </w:p>
    <w:p w:rsidR="0054188B" w:rsidRDefault="0054188B" w:rsidP="0054188B">
      <w:pPr>
        <w:pStyle w:val="a3"/>
        <w:rPr>
          <w:rFonts w:ascii="Times New Roman" w:eastAsiaTheme="minorEastAsia" w:hAnsi="Times New Roman" w:cs="Times New Roman"/>
          <w:i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где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p</m:t>
            </m:r>
          </m:sub>
        </m:sSub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– коэффициент Стьюдента, соответствующий доверительной вероятности </w:t>
      </w:r>
      <w:proofErr w:type="gramStart"/>
      <w:r>
        <w:rPr>
          <w:rFonts w:ascii="Times New Roman" w:eastAsiaTheme="minorEastAsia" w:hAnsi="Times New Roman" w:cs="Times New Roman"/>
          <w:sz w:val="28"/>
          <w:lang w:val="ru-RU"/>
        </w:rPr>
        <w:t>Р</w:t>
      </w:r>
      <w:proofErr w:type="gramEnd"/>
      <w:r>
        <w:rPr>
          <w:rFonts w:ascii="Times New Roman" w:eastAsiaTheme="minorEastAsia" w:hAnsi="Times New Roman" w:cs="Times New Roman"/>
          <w:sz w:val="28"/>
          <w:lang w:val="ru-RU"/>
        </w:rPr>
        <w:t xml:space="preserve"> и числу степеней свободы </w:t>
      </w:r>
      <w:r w:rsidRPr="0054188B">
        <w:rPr>
          <w:rFonts w:ascii="Times New Roman" w:eastAsiaTheme="minorEastAsia" w:hAnsi="Times New Roman" w:cs="Times New Roman"/>
          <w:i/>
          <w:sz w:val="28"/>
        </w:rPr>
        <w:t>f</w:t>
      </w:r>
      <w:r>
        <w:rPr>
          <w:rFonts w:ascii="Times New Roman" w:eastAsiaTheme="minorEastAsia" w:hAnsi="Times New Roman" w:cs="Times New Roman"/>
          <w:i/>
          <w:sz w:val="28"/>
          <w:lang w:val="ru-RU"/>
        </w:rPr>
        <w:t>:</w:t>
      </w:r>
    </w:p>
    <w:p w:rsidR="0054188B" w:rsidRDefault="00351F29" w:rsidP="0054188B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m:oMath>
        <m:r>
          <w:rPr>
            <w:rFonts w:ascii="Cambria Math" w:eastAsiaTheme="minorEastAsia" w:hAnsi="Cambria Math" w:cs="Times New Roman"/>
            <w:sz w:val="28"/>
            <w:lang w:val="ru-RU"/>
          </w:rPr>
          <m:t xml:space="preserve">                                                           </m:t>
        </m:r>
        <m:r>
          <w:rPr>
            <w:rFonts w:ascii="Cambria Math" w:eastAsiaTheme="minorEastAsia" w:hAnsi="Cambria Math" w:cs="Times New Roman"/>
            <w:sz w:val="28"/>
          </w:rPr>
          <m:t>f</m:t>
        </m:r>
        <m:r>
          <w:rPr>
            <w:rFonts w:ascii="Cambria Math" w:eastAsiaTheme="minorEastAsia" w:hAnsi="Times New Roman" w:cs="Times New Roman"/>
            <w:sz w:val="28"/>
            <w:lang w:val="ru-RU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lang w:val="ru-RU"/>
              </w:rPr>
              <m:t>|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Times New Roman" w:cs="Times New Roman"/>
                    <w:i/>
                    <w:sz w:val="28"/>
                  </w:rPr>
                </m:ctrlPr>
              </m:naryPr>
              <m:sub>
                <m:r>
                  <w:rPr>
                    <w:rFonts w:ascii="Cambria Math" w:eastAsiaTheme="minorEastAsia" w:hAnsi="Times New Roman" w:cs="Times New Roman"/>
                    <w:sz w:val="28"/>
                  </w:rPr>
                  <m:t>i</m:t>
                </m:r>
                <m:r>
                  <w:rPr>
                    <w:rFonts w:ascii="Cambria Math" w:eastAsiaTheme="minorEastAsia" w:hAnsi="Times New Roman" w:cs="Times New Roman"/>
                    <w:sz w:val="28"/>
                    <w:lang w:val="ru-RU"/>
                  </w:rPr>
                  <m:t>=1</m:t>
                </m:r>
              </m:sub>
              <m:sup>
                <m:r>
                  <w:rPr>
                    <w:rFonts w:ascii="Cambria Math" w:eastAsiaTheme="minorEastAsia" w:hAnsi="Times New Roman" w:cs="Times New Roman"/>
                    <w:sz w:val="28"/>
                  </w:rPr>
                  <m:t>m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lang w:val="ru-RU"/>
                      </w:rPr>
                      <m:t>2</m:t>
                    </m:r>
                  </m:sup>
                </m:sSubSup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28"/>
                    <w:lang w:val="ru-RU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Times New Roman" w:cs="Times New Roman"/>
                            <w:sz w:val="28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8"/>
                          </w:rPr>
                          <m:t>a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8"/>
                    <w:lang w:val="ru-RU"/>
                  </w:rPr>
                  <m:t>)</m:t>
                </m:r>
              </m:e>
            </m:nary>
            <m:r>
              <w:rPr>
                <w:rFonts w:ascii="Cambria Math" w:eastAsiaTheme="minorEastAsia" w:hAnsi="Times New Roman" w:cs="Times New Roman"/>
                <w:sz w:val="28"/>
                <w:lang w:val="ru-RU"/>
              </w:rPr>
              <m:t>|</m:t>
            </m:r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EastAsia" w:hAnsi="Times New Roman" w:cs="Times New Roman"/>
                    <w:i/>
                    <w:sz w:val="28"/>
                  </w:rPr>
                </m:ctrlPr>
              </m:naryPr>
              <m:sub>
                <m:r>
                  <w:rPr>
                    <w:rFonts w:ascii="Cambria Math" w:eastAsiaTheme="minorEastAsia" w:hAnsi="Times New Roman" w:cs="Times New Roman"/>
                    <w:sz w:val="28"/>
                  </w:rPr>
                  <m:t>i</m:t>
                </m:r>
                <m:r>
                  <w:rPr>
                    <w:rFonts w:ascii="Cambria Math" w:eastAsiaTheme="minorEastAsia" w:hAnsi="Times New Roman" w:cs="Times New Roman"/>
                    <w:sz w:val="28"/>
                    <w:lang w:val="ru-RU"/>
                  </w:rPr>
                  <m:t>=1</m:t>
                </m:r>
              </m:sub>
              <m:sup>
                <m:r>
                  <w:rPr>
                    <w:rFonts w:ascii="Cambria Math" w:eastAsiaTheme="minorEastAsia" w:hAnsi="Times New Roman" w:cs="Times New Roman"/>
                    <w:sz w:val="28"/>
                  </w:rPr>
                  <m:t>m</m:t>
                </m:r>
              </m:sup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8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lang w:val="ru-RU"/>
                          </w:rPr>
                          <m:t>4</m:t>
                        </m:r>
                      </m:sup>
                    </m:sSubSup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lang w:val="ru-RU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Theme="minorEastAsia" w:hAnsi="Times New Roman" w:cs="Times New Roman"/>
                        <w:sz w:val="28"/>
                        <w:lang w:val="ru-RU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8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sz w:val="28"/>
                              </w:rPr>
                              <m:t>a</m:t>
                            </m:r>
                          </m:e>
                        </m:acc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Times New Roman" w:cs="Times New Roman"/>
                        <w:sz w:val="28"/>
                        <w:lang w:val="ru-RU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8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Times New Roman" w:cs="Times New Roman"/>
                        <w:sz w:val="28"/>
                        <w:lang w:val="ru-RU"/>
                      </w:rPr>
                      <m:t>+1</m:t>
                    </m:r>
                  </m:den>
                </m:f>
              </m:e>
            </m:nary>
          </m:den>
        </m:f>
        <m:r>
          <w:rPr>
            <w:rFonts w:ascii="Cambria Math" w:eastAsiaTheme="minorEastAsia" w:hAnsi="Times New Roman" w:cs="Times New Roman"/>
            <w:sz w:val="28"/>
            <w:lang w:val="ru-RU"/>
          </w:rPr>
          <m:t>-</m:t>
        </m:r>
        <m:r>
          <w:rPr>
            <w:rFonts w:ascii="Cambria Math" w:eastAsiaTheme="minorEastAsia" w:hAnsi="Times New Roman" w:cs="Times New Roman"/>
            <w:sz w:val="28"/>
            <w:lang w:val="ru-RU"/>
          </w:rPr>
          <m:t>2</m:t>
        </m:r>
      </m:oMath>
      <w:r w:rsidR="0009771C">
        <w:rPr>
          <w:rFonts w:ascii="Times New Roman" w:eastAsiaTheme="minorEastAsia" w:hAnsi="Times New Roman" w:cs="Times New Roman"/>
          <w:sz w:val="28"/>
          <w:lang w:val="ru-RU"/>
        </w:rPr>
        <w:tab/>
      </w:r>
      <w:r w:rsidR="0009771C">
        <w:rPr>
          <w:rFonts w:ascii="Times New Roman" w:eastAsiaTheme="minorEastAsia" w:hAnsi="Times New Roman" w:cs="Times New Roman"/>
          <w:sz w:val="28"/>
          <w:lang w:val="ru-RU"/>
        </w:rPr>
        <w:tab/>
      </w:r>
      <w:r w:rsidR="0009771C">
        <w:rPr>
          <w:rFonts w:ascii="Times New Roman" w:eastAsiaTheme="minorEastAsia" w:hAnsi="Times New Roman" w:cs="Times New Roman"/>
          <w:sz w:val="28"/>
          <w:lang w:val="ru-RU"/>
        </w:rPr>
        <w:tab/>
      </w:r>
      <w:r w:rsidR="0009771C" w:rsidRPr="0009771C">
        <w:rPr>
          <w:rFonts w:ascii="Times New Roman" w:eastAsiaTheme="minorEastAsia" w:hAnsi="Times New Roman" w:cs="Times New Roman"/>
          <w:sz w:val="28"/>
          <w:lang w:val="ru-RU"/>
        </w:rPr>
        <w:t xml:space="preserve">       </w:t>
      </w:r>
      <w:r>
        <w:rPr>
          <w:rFonts w:ascii="Times New Roman" w:eastAsiaTheme="minorEastAsia" w:hAnsi="Times New Roman" w:cs="Times New Roman"/>
          <w:sz w:val="28"/>
          <w:lang w:val="ru-RU"/>
        </w:rPr>
        <w:t xml:space="preserve">           </w:t>
      </w:r>
      <w:r w:rsidR="0009771C" w:rsidRPr="0009771C">
        <w:rPr>
          <w:rFonts w:ascii="Times New Roman" w:eastAsiaTheme="minorEastAsia" w:hAnsi="Times New Roman" w:cs="Times New Roman"/>
          <w:sz w:val="28"/>
          <w:lang w:val="ru-RU"/>
        </w:rPr>
        <w:t>(9.6)</w:t>
      </w:r>
    </w:p>
    <w:p w:rsidR="0009771C" w:rsidRPr="0009771C" w:rsidRDefault="0009771C" w:rsidP="0054188B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      Здесь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– число измерений при определении аргумента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lang w:val="ru-RU"/>
              </w:rPr>
              <m:t>i</m:t>
            </m:r>
          </m:sub>
        </m:sSub>
      </m:oMath>
      <w:r w:rsidRPr="0009771C">
        <w:rPr>
          <w:rFonts w:ascii="Times New Roman" w:eastAsiaTheme="minorEastAsia" w:hAnsi="Times New Roman" w:cs="Times New Roman"/>
          <w:sz w:val="28"/>
          <w:lang w:val="ru-RU"/>
        </w:rPr>
        <w:t>.</w:t>
      </w:r>
    </w:p>
    <w:p w:rsidR="00FF5F0F" w:rsidRDefault="0009771C" w:rsidP="0054188B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lastRenderedPageBreak/>
        <w:t xml:space="preserve">Доверительные границы </w:t>
      </w:r>
      <m:oMath>
        <m:r>
          <w:rPr>
            <w:rFonts w:ascii="Cambria Math" w:eastAsiaTheme="minorEastAsia" w:hAnsi="Cambria Math" w:cs="Times New Roman"/>
            <w:sz w:val="28"/>
            <w:lang w:val="ru-RU"/>
          </w:rPr>
          <m:t>θ</m:t>
        </m:r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неисключённой систематической погрешности результата косвенного измерения и сумму </w:t>
      </w:r>
      <m:oMath>
        <m:r>
          <w:rPr>
            <w:rFonts w:ascii="Cambria Math" w:eastAsiaTheme="minorEastAsia" w:hAnsi="Cambria Math" w:cs="Times New Roman"/>
            <w:sz w:val="28"/>
            <w:lang w:val="ru-RU"/>
          </w:rPr>
          <m:t>θ</m:t>
        </m:r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lang w:val="ru-RU"/>
          </w:rPr>
          <m:t>ε</m:t>
        </m:r>
      </m:oMath>
      <w:r w:rsidR="00FF5F0F">
        <w:rPr>
          <w:rFonts w:ascii="Times New Roman" w:eastAsiaTheme="minorEastAsia" w:hAnsi="Times New Roman" w:cs="Times New Roman"/>
          <w:sz w:val="28"/>
          <w:lang w:val="ru-RU"/>
        </w:rPr>
        <w:t xml:space="preserve"> для получения окончательного значения </w:t>
      </w:r>
      <m:oMath>
        <m:r>
          <w:rPr>
            <w:rFonts w:ascii="Cambria Math" w:eastAsiaTheme="minorEastAsia" w:hAnsi="Cambria Math" w:cs="Times New Roman"/>
            <w:sz w:val="28"/>
            <w:lang w:val="ru-RU"/>
          </w:rPr>
          <m:t>∆</m:t>
        </m:r>
      </m:oMath>
      <w:r w:rsidR="00FF5F0F">
        <w:rPr>
          <w:rFonts w:ascii="Times New Roman" w:eastAsiaTheme="minorEastAsia" w:hAnsi="Times New Roman" w:cs="Times New Roman"/>
          <w:sz w:val="28"/>
          <w:lang w:val="ru-RU"/>
        </w:rPr>
        <w:t xml:space="preserve"> рекомендуется вычислять с использованием формул:</w:t>
      </w:r>
    </w:p>
    <w:p w:rsidR="00930445" w:rsidRDefault="00FF5F0F" w:rsidP="00557D22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m:oMath>
        <m:r>
          <w:rPr>
            <w:rFonts w:ascii="Cambria Math" w:eastAsiaTheme="minorEastAsia" w:hAnsi="Cambria Math" w:cs="Times New Roman"/>
            <w:sz w:val="28"/>
            <w:lang w:val="ru-RU"/>
          </w:rPr>
          <m:t>ε=∆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lang w:val="ru-RU"/>
          </w:rPr>
          <m:t>х=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p,N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&lt;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lang w:val="ru-RU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&gt;</m:t>
            </m:r>
          </m:sub>
        </m:sSub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lang w:val="ru-RU"/>
          </w:rPr>
          <m:t>Ө= κ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radPr>
          <m:deg/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m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Ө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2</m:t>
                    </m:r>
                  </m:sup>
                </m:sSubSup>
              </m:e>
            </m:nary>
          </m:e>
        </m:rad>
      </m:oMath>
      <w:r w:rsidRPr="00FF5F0F">
        <w:rPr>
          <w:rFonts w:ascii="Times New Roman" w:eastAsiaTheme="minorEastAsia" w:hAnsi="Times New Roman" w:cs="Times New Roman"/>
          <w:sz w:val="28"/>
          <w:lang w:val="ru-RU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lang w:val="ru-RU"/>
          </w:rPr>
          <m:t>∆=K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lang w:val="ru-RU"/>
              </w:rPr>
              <m:t>Σ</m:t>
            </m:r>
          </m:sub>
        </m:sSub>
      </m:oMath>
      <w:r w:rsidR="00735B18" w:rsidRPr="00735B18">
        <w:rPr>
          <w:rFonts w:ascii="Times New Roman" w:eastAsiaTheme="minorEastAsia" w:hAnsi="Times New Roman" w:cs="Times New Roman"/>
          <w:sz w:val="28"/>
          <w:lang w:val="ru-RU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lang w:val="ru-RU"/>
              </w:rPr>
              <m:t>Σ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radPr>
          <m:deg/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m</m:t>
                </m:r>
              </m:sup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lang w:val="ru-RU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lang w:val="ru-RU"/>
                          </w:rPr>
                          <m:t>Ө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lang w:val="ru-RU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lang w:val="ru-RU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3</m:t>
                    </m:r>
                  </m:den>
                </m:f>
              </m:e>
            </m:nary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&lt;x&gt;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2</m:t>
                </m:r>
              </m:sup>
            </m:sSubSup>
          </m:e>
        </m:rad>
      </m:oMath>
      <w:r w:rsidR="00735B18" w:rsidRPr="00735B18">
        <w:rPr>
          <w:rFonts w:ascii="Times New Roman" w:eastAsiaTheme="minorEastAsia" w:hAnsi="Times New Roman" w:cs="Times New Roman"/>
          <w:sz w:val="28"/>
          <w:lang w:val="ru-RU"/>
        </w:rPr>
        <w:t xml:space="preserve"> ,</w:t>
      </w:r>
    </w:p>
    <w:p w:rsidR="00943B45" w:rsidRDefault="00735B18" w:rsidP="00930445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m:oMath>
        <m:r>
          <w:rPr>
            <w:rFonts w:ascii="Cambria Math" w:eastAsiaTheme="minorEastAsia" w:hAnsi="Cambria Math" w:cs="Times New Roman"/>
            <w:sz w:val="28"/>
            <w:lang w:val="ru-RU"/>
          </w:rPr>
          <m:t>K=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∆x+θ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&lt;x&gt;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radPr>
              <m:deg/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m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lang w:val="ru-RU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lang w:val="ru-RU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lang w:val="ru-RU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lang w:val="ru-RU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lang w:val="ru-RU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lang w:val="ru-RU"/>
                          </w:rPr>
                          <m:t>3</m:t>
                        </m:r>
                      </m:den>
                    </m:f>
                  </m:e>
                </m:nary>
              </m:e>
            </m:rad>
          </m:den>
        </m:f>
      </m:oMath>
      <w:r w:rsidR="00930445" w:rsidRPr="00930445">
        <w:rPr>
          <w:rFonts w:ascii="Times New Roman" w:eastAsiaTheme="minorEastAsia" w:hAnsi="Times New Roman" w:cs="Times New Roman"/>
          <w:sz w:val="28"/>
          <w:lang w:val="ru-RU"/>
        </w:rPr>
        <w:t>(</w:t>
      </w:r>
      <w:r w:rsidR="00930445">
        <w:rPr>
          <w:rFonts w:ascii="Times New Roman" w:eastAsiaTheme="minorEastAsia" w:hAnsi="Times New Roman" w:cs="Times New Roman"/>
          <w:sz w:val="28"/>
          <w:lang w:val="ru-RU"/>
        </w:rPr>
        <w:t>см. лаб. работу №4</w:t>
      </w:r>
      <w:r w:rsidR="00930445" w:rsidRPr="00930445">
        <w:rPr>
          <w:rFonts w:ascii="Times New Roman" w:eastAsiaTheme="minorEastAsia" w:hAnsi="Times New Roman" w:cs="Times New Roman"/>
          <w:sz w:val="28"/>
          <w:lang w:val="ru-RU"/>
        </w:rPr>
        <w:t>)</w:t>
      </w:r>
      <w:r w:rsidR="00930445">
        <w:rPr>
          <w:rFonts w:ascii="Times New Roman" w:eastAsiaTheme="minorEastAsia" w:hAnsi="Times New Roman" w:cs="Times New Roman"/>
          <w:sz w:val="28"/>
          <w:lang w:val="ru-RU"/>
        </w:rPr>
        <w:t xml:space="preserve">, в которых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x</m:t>
                </m:r>
              </m:e>
            </m:acc>
          </m:sub>
        </m:sSub>
      </m:oMath>
      <w:r w:rsidR="00930445">
        <w:rPr>
          <w:rFonts w:ascii="Times New Roman" w:eastAsiaTheme="minorEastAsia" w:hAnsi="Times New Roman" w:cs="Times New Roman"/>
          <w:sz w:val="28"/>
          <w:lang w:val="kk-KZ"/>
        </w:rPr>
        <w:t xml:space="preserve">нужно заменить 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А</m:t>
                </m:r>
              </m:e>
            </m:acc>
          </m:sub>
        </m:sSub>
        <w:proofErr w:type="gramStart"/>
      </m:oMath>
      <w:r w:rsidR="00930445">
        <w:rPr>
          <w:rFonts w:ascii="Times New Roman" w:eastAsiaTheme="minorEastAsia" w:hAnsi="Times New Roman" w:cs="Times New Roman"/>
          <w:sz w:val="28"/>
          <w:lang w:val="ru-RU"/>
        </w:rPr>
        <w:t xml:space="preserve"> .</w:t>
      </w:r>
      <w:proofErr w:type="gramEnd"/>
    </w:p>
    <w:p w:rsidR="00930445" w:rsidRDefault="00930445" w:rsidP="00930445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     При этом </w:t>
      </w:r>
      <w:proofErr w:type="spellStart"/>
      <w:r>
        <w:rPr>
          <w:rFonts w:ascii="Times New Roman" w:eastAsiaTheme="minorEastAsia" w:hAnsi="Times New Roman" w:cs="Times New Roman"/>
          <w:sz w:val="28"/>
          <w:lang w:val="ru-RU"/>
        </w:rPr>
        <w:t>неисключенную</w:t>
      </w:r>
      <w:proofErr w:type="spellEnd"/>
      <w:r>
        <w:rPr>
          <w:rFonts w:ascii="Times New Roman" w:eastAsiaTheme="minorEastAsia" w:hAnsi="Times New Roman" w:cs="Times New Roman"/>
          <w:sz w:val="28"/>
          <w:lang w:val="ru-RU"/>
        </w:rPr>
        <w:t xml:space="preserve"> погрешность определяют по следующей формуле </w:t>
      </w:r>
    </w:p>
    <w:p w:rsidR="00930445" w:rsidRPr="00930445" w:rsidRDefault="00930445" w:rsidP="00930445">
      <w:pPr>
        <w:pStyle w:val="a3"/>
        <w:ind w:firstLine="3119"/>
        <w:jc w:val="center"/>
        <w:rPr>
          <w:rFonts w:ascii="Times New Roman" w:eastAsiaTheme="minorEastAsia" w:hAnsi="Times New Roman" w:cs="Times New Roman"/>
          <w:sz w:val="28"/>
          <w:lang w:val="ru-RU"/>
        </w:rPr>
      </w:pPr>
      <m:oMath>
        <m:r>
          <w:rPr>
            <w:rFonts w:ascii="Cambria Math" w:eastAsiaTheme="minorEastAsia" w:hAnsi="Cambria Math" w:cs="Times New Roman"/>
            <w:sz w:val="28"/>
            <w:lang w:val="ru-RU"/>
          </w:rPr>
          <m:t>θ=</m:t>
        </m:r>
        <m:r>
          <w:rPr>
            <w:rFonts w:ascii="Cambria Math" w:eastAsiaTheme="minorEastAsia" w:hAnsi="Cambria Math" w:cs="Times New Roman"/>
            <w:sz w:val="28"/>
          </w:rPr>
          <m:t>k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</w:rPr>
                  <m:t>i</m:t>
                </m:r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=1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m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2</m:t>
                    </m:r>
                  </m:sup>
                </m:sSubSup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2</m:t>
                    </m:r>
                  </m:sup>
                </m:sSubSup>
              </m:e>
            </m:nary>
          </m:e>
        </m:rad>
      </m:oMath>
      <w:r w:rsidRPr="00930445">
        <w:rPr>
          <w:rFonts w:ascii="Times New Roman" w:eastAsiaTheme="minorEastAsia" w:hAnsi="Times New Roman" w:cs="Times New Roman"/>
          <w:sz w:val="28"/>
          <w:lang w:val="ru-RU"/>
        </w:rPr>
        <w:t xml:space="preserve">                                                (9.7)</w:t>
      </w:r>
    </w:p>
    <w:p w:rsidR="00930445" w:rsidRDefault="00A674A0" w:rsidP="00930445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      </w:t>
      </w:r>
      <w:r w:rsidR="00930445" w:rsidRPr="00930445">
        <w:rPr>
          <w:rFonts w:ascii="Times New Roman" w:eastAsiaTheme="minorEastAsia" w:hAnsi="Times New Roman" w:cs="Times New Roman"/>
          <w:sz w:val="28"/>
          <w:lang w:val="ru-RU"/>
        </w:rPr>
        <w:t xml:space="preserve">Оценка </w:t>
      </w:r>
      <w:r w:rsidR="00930445">
        <w:rPr>
          <w:rFonts w:ascii="Times New Roman" w:eastAsiaTheme="minorEastAsia" w:hAnsi="Times New Roman" w:cs="Times New Roman"/>
          <w:sz w:val="28"/>
          <w:lang w:val="ru-RU"/>
        </w:rPr>
        <w:t xml:space="preserve">результата измерения и характеристик погрешности при косвенных измерениях </w:t>
      </w:r>
      <w:r w:rsidR="005806EC">
        <w:rPr>
          <w:rFonts w:ascii="Times New Roman" w:eastAsiaTheme="minorEastAsia" w:hAnsi="Times New Roman" w:cs="Times New Roman"/>
          <w:sz w:val="28"/>
          <w:lang w:val="ru-RU"/>
        </w:rPr>
        <w:t xml:space="preserve">с нелинейной зависимостью между оцениваемой величиной и измеряемыми аргументами и отсутствием корреляции между погрешностями аргументов проводится с использованием метода линеаризации </w:t>
      </w:r>
      <w:r w:rsidR="00943A1F">
        <w:rPr>
          <w:rFonts w:ascii="Times New Roman" w:eastAsiaTheme="minorEastAsia" w:hAnsi="Times New Roman" w:cs="Times New Roman"/>
          <w:sz w:val="28"/>
          <w:lang w:val="ru-RU"/>
        </w:rPr>
        <w:t xml:space="preserve">путем разложения нелинейной функции  </w:t>
      </w:r>
      <m:oMath>
        <m:r>
          <w:rPr>
            <w:rFonts w:ascii="Cambria Math" w:eastAsiaTheme="minorEastAsia" w:hAnsi="Cambria Math" w:cs="Times New Roman"/>
            <w:sz w:val="28"/>
          </w:rPr>
          <m:t>f</m:t>
        </m:r>
        <m:r>
          <w:rPr>
            <w:rFonts w:ascii="Cambria Math" w:eastAsiaTheme="minorEastAsia" w:hAnsi="Cambria Math" w:cs="Times New Roman"/>
            <w:sz w:val="28"/>
            <w:lang w:val="ru-RU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, …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)</m:t>
        </m:r>
      </m:oMath>
      <w:r w:rsidR="00943A1F">
        <w:rPr>
          <w:rFonts w:ascii="Times New Roman" w:eastAsiaTheme="minorEastAsia" w:hAnsi="Times New Roman" w:cs="Times New Roman"/>
          <w:sz w:val="28"/>
          <w:lang w:val="ru-RU"/>
        </w:rPr>
        <w:t>в</w:t>
      </w:r>
      <w:r>
        <w:rPr>
          <w:rFonts w:ascii="Times New Roman" w:eastAsiaTheme="minorEastAsia" w:hAnsi="Times New Roman" w:cs="Times New Roman"/>
          <w:sz w:val="28"/>
          <w:lang w:val="ru-RU"/>
        </w:rPr>
        <w:t xml:space="preserve"> </w:t>
      </w:r>
      <w:r w:rsidR="00943A1F">
        <w:rPr>
          <w:rFonts w:ascii="Times New Roman" w:eastAsiaTheme="minorEastAsia" w:hAnsi="Times New Roman" w:cs="Times New Roman"/>
          <w:sz w:val="28"/>
          <w:lang w:val="ru-RU"/>
        </w:rPr>
        <w:t>ряд Тейлора:</w:t>
      </w:r>
    </w:p>
    <w:p w:rsidR="00943A1F" w:rsidRDefault="00943A1F" w:rsidP="00943A1F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m:oMath>
        <m:r>
          <w:rPr>
            <w:rFonts w:ascii="Cambria Math" w:eastAsiaTheme="minorEastAsia" w:hAnsi="Cambria Math" w:cs="Times New Roman"/>
            <w:sz w:val="28"/>
            <w:lang w:val="ru-RU"/>
          </w:rPr>
          <m:t>A=</m:t>
        </m:r>
        <m:r>
          <w:rPr>
            <w:rFonts w:ascii="Cambria Math" w:eastAsiaTheme="minorEastAsia" w:hAnsi="Cambria Math" w:cs="Times New Roman"/>
            <w:sz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, …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m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lang w:val="ru-RU"/>
          </w:rPr>
          <m:t>=</m:t>
        </m:r>
        <m:r>
          <w:rPr>
            <w:rFonts w:ascii="Cambria Math" w:eastAsiaTheme="minorEastAsia" w:hAnsi="Cambria Math" w:cs="Times New Roman"/>
            <w:sz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, …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m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lang w:val="ru-RU"/>
          </w:rPr>
          <m:t>+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m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∂f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∂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i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∆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 w:val="28"/>
            <w:lang w:val="ru-RU"/>
          </w:rPr>
          <m:t>+R</m:t>
        </m:r>
      </m:oMath>
      <w:r w:rsidRPr="00943A1F">
        <w:rPr>
          <w:rFonts w:ascii="Times New Roman" w:eastAsiaTheme="minorEastAsia" w:hAnsi="Times New Roman" w:cs="Times New Roman"/>
          <w:sz w:val="28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lang w:val="ru-RU"/>
        </w:rPr>
        <w:t xml:space="preserve">                                (9.8)</w:t>
      </w:r>
    </w:p>
    <w:p w:rsidR="00943A1F" w:rsidRDefault="00943A1F" w:rsidP="00943A1F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где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∂f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∂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i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– первая производная от функции </w:t>
      </w:r>
      <m:oMath>
        <m:r>
          <w:rPr>
            <w:rFonts w:ascii="Cambria Math" w:eastAsiaTheme="minorEastAsia" w:hAnsi="Cambria Math" w:cs="Times New Roman"/>
            <w:sz w:val="28"/>
          </w:rPr>
          <m:t>f</m:t>
        </m:r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по аргументу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lang w:val="ru-RU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lang w:val="ru-RU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вычисляемая </w:t>
      </w:r>
      <w:proofErr w:type="gramStart"/>
      <w:r>
        <w:rPr>
          <w:rFonts w:ascii="Times New Roman" w:eastAsiaTheme="minorEastAsia" w:hAnsi="Times New Roman" w:cs="Times New Roman"/>
          <w:sz w:val="28"/>
          <w:lang w:val="ru-RU"/>
        </w:rPr>
        <w:t>в</w:t>
      </w:r>
      <w:proofErr w:type="gramEnd"/>
      <w:r>
        <w:rPr>
          <w:rFonts w:ascii="Times New Roman" w:eastAsiaTheme="minorEastAsia" w:hAnsi="Times New Roman" w:cs="Times New Roman"/>
          <w:sz w:val="28"/>
          <w:lang w:val="ru-RU"/>
        </w:rPr>
        <w:t xml:space="preserve"> </w:t>
      </w:r>
    </w:p>
    <w:p w:rsidR="00943A1F" w:rsidRPr="0041268D" w:rsidRDefault="00943A1F" w:rsidP="00943A1F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точке </w:t>
      </w:r>
      <m:oMath>
        <m:r>
          <w:rPr>
            <w:rFonts w:ascii="Cambria Math" w:eastAsiaTheme="minorEastAsia" w:hAnsi="Cambria Math" w:cs="Times New Roman"/>
            <w:sz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, …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m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  <w:lang w:val="ru-RU"/>
        </w:rPr>
        <w:t>;</w:t>
      </w:r>
      <w:r w:rsidR="0041268D" w:rsidRPr="0041268D">
        <w:rPr>
          <w:rFonts w:ascii="Times New Roman" w:eastAsiaTheme="minorEastAsia" w:hAnsi="Times New Roman" w:cs="Times New Roman"/>
          <w:sz w:val="28"/>
          <w:lang w:val="ru-RU"/>
        </w:rPr>
        <w:t xml:space="preserve"> </w:t>
      </w:r>
    </w:p>
    <w:p w:rsidR="00943A1F" w:rsidRDefault="00A674A0" w:rsidP="00943A1F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       </w:t>
      </w:r>
      <m:oMath>
        <m:r>
          <w:rPr>
            <w:rFonts w:ascii="Cambria Math" w:eastAsiaTheme="minorEastAsia" w:hAnsi="Cambria Math" w:cs="Times New Roman"/>
            <w:sz w:val="28"/>
            <w:lang w:val="ru-RU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l</m:t>
            </m:r>
          </m:sub>
        </m:sSub>
      </m:oMath>
      <w:r w:rsidR="00943A1F" w:rsidRPr="00943A1F">
        <w:rPr>
          <w:rFonts w:ascii="Times New Roman" w:eastAsiaTheme="minorEastAsia" w:hAnsi="Times New Roman" w:cs="Times New Roman"/>
          <w:sz w:val="28"/>
          <w:lang w:val="ru-RU"/>
        </w:rPr>
        <w:t xml:space="preserve"> – </w:t>
      </w:r>
      <w:r w:rsidR="00943A1F">
        <w:rPr>
          <w:rFonts w:ascii="Times New Roman" w:eastAsiaTheme="minorEastAsia" w:hAnsi="Times New Roman" w:cs="Times New Roman"/>
          <w:sz w:val="28"/>
          <w:lang w:val="ru-RU"/>
        </w:rPr>
        <w:t xml:space="preserve">отклонение единичного результата измерения от его среднего арифметического </w:t>
      </w:r>
      <w:r w:rsidR="00FE13DD">
        <w:rPr>
          <w:rFonts w:ascii="Times New Roman" w:eastAsiaTheme="minorEastAsia" w:hAnsi="Times New Roman" w:cs="Times New Roman"/>
          <w:sz w:val="28"/>
          <w:lang w:val="ru-RU"/>
        </w:rPr>
        <w:t>значения;</w:t>
      </w:r>
    </w:p>
    <w:p w:rsidR="00FE13DD" w:rsidRDefault="00FE13DD" w:rsidP="00943A1F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m:oMath>
        <m:r>
          <w:rPr>
            <w:rFonts w:ascii="Cambria Math" w:eastAsiaTheme="minorEastAsia" w:hAnsi="Cambria Math" w:cs="Times New Roman"/>
            <w:sz w:val="28"/>
            <w:lang w:val="ru-RU"/>
          </w:rPr>
          <m:t xml:space="preserve">         R</m:t>
        </m:r>
      </m:oMath>
      <w:r>
        <w:rPr>
          <w:rFonts w:ascii="Times New Roman" w:eastAsiaTheme="minorEastAsia" w:hAnsi="Times New Roman" w:cs="Times New Roman"/>
          <w:sz w:val="28"/>
          <w:lang w:val="ru-RU"/>
        </w:rPr>
        <w:t>- остаточный член.</w:t>
      </w:r>
    </w:p>
    <w:p w:rsidR="00FE13DD" w:rsidRDefault="00FE13DD" w:rsidP="00943A1F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      Метод линеаризации допустим, если можно пренебречь остаточным членом </w:t>
      </w:r>
      <m:oMath>
        <m:r>
          <w:rPr>
            <w:rFonts w:ascii="Cambria Math" w:eastAsiaTheme="minorEastAsia" w:hAnsi="Cambria Math" w:cs="Times New Roman"/>
            <w:sz w:val="28"/>
            <w:lang w:val="ru-RU"/>
          </w:rPr>
          <m:t>R</m:t>
        </m:r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, что возможно </w:t>
      </w:r>
      <w:proofErr w:type="gramStart"/>
      <w:r>
        <w:rPr>
          <w:rFonts w:ascii="Times New Roman" w:eastAsiaTheme="minorEastAsia" w:hAnsi="Times New Roman" w:cs="Times New Roman"/>
          <w:sz w:val="28"/>
          <w:lang w:val="ru-RU"/>
        </w:rPr>
        <w:t>при</w:t>
      </w:r>
      <w:proofErr w:type="gramEnd"/>
      <w:r>
        <w:rPr>
          <w:rFonts w:ascii="Times New Roman" w:eastAsiaTheme="minorEastAsia" w:hAnsi="Times New Roman" w:cs="Times New Roman"/>
          <w:sz w:val="28"/>
          <w:lang w:val="ru-RU"/>
        </w:rPr>
        <w:t xml:space="preserve"> </w:t>
      </w:r>
    </w:p>
    <w:p w:rsidR="00FE13DD" w:rsidRDefault="00351F29" w:rsidP="00943A1F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m:oMath>
        <m:r>
          <w:rPr>
            <w:rFonts w:ascii="Cambria Math" w:eastAsiaTheme="minorEastAsia" w:hAnsi="Cambria Math" w:cs="Times New Roman"/>
            <w:sz w:val="28"/>
            <w:lang w:val="ru-RU"/>
          </w:rPr>
          <m:t xml:space="preserve">                                                  R&lt;0,8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radPr>
          <m:deg/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m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lang w:val="ru-RU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lang w:val="ru-RU"/>
                          </w:rPr>
                          <m:t>∂f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lang w:val="ru-RU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lang w:val="ru-RU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lang w:val="ru-RU"/>
                              </w:rPr>
                              <m:t>i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lang w:val="ru-RU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lang w:val="ru-RU"/>
                          </w:rPr>
                          <m:t>a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)</m:t>
                </m:r>
              </m:e>
            </m:nary>
          </m:e>
        </m:rad>
      </m:oMath>
      <w:r w:rsidR="00FE13DD" w:rsidRPr="00FE13DD">
        <w:rPr>
          <w:rFonts w:ascii="Times New Roman" w:eastAsiaTheme="minorEastAsia" w:hAnsi="Times New Roman" w:cs="Times New Roman"/>
          <w:sz w:val="28"/>
          <w:lang w:val="ru-RU"/>
        </w:rPr>
        <w:t xml:space="preserve">                                              (9.9)</w:t>
      </w:r>
    </w:p>
    <w:p w:rsidR="00FE13DD" w:rsidRDefault="00FE13DD" w:rsidP="00943A1F">
      <w:pPr>
        <w:pStyle w:val="a3"/>
        <w:rPr>
          <w:rFonts w:ascii="Times New Roman" w:eastAsiaTheme="minorEastAsia" w:hAnsi="Times New Roman" w:cs="Times New Roman"/>
          <w:sz w:val="28"/>
          <w:lang w:val="kk-KZ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lang w:val="ru-RU"/>
          </w:rPr>
          <m:t>S(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l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)</m:t>
        </m:r>
      </m:oMath>
      <w:r w:rsidRPr="00FE13DD">
        <w:rPr>
          <w:rFonts w:ascii="Times New Roman" w:eastAsiaTheme="minorEastAsia" w:hAnsi="Times New Roman" w:cs="Times New Roman"/>
          <w:sz w:val="28"/>
          <w:lang w:val="ru-RU"/>
        </w:rPr>
        <w:t xml:space="preserve"> –</w:t>
      </w:r>
      <w:r>
        <w:rPr>
          <w:rFonts w:ascii="Times New Roman" w:eastAsiaTheme="minorEastAsia" w:hAnsi="Times New Roman" w:cs="Times New Roman"/>
          <w:sz w:val="28"/>
          <w:lang w:val="kk-KZ"/>
        </w:rPr>
        <w:t xml:space="preserve">СКО случайных погрешностей результата измерений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lang w:val="kk-KZ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kk-KZ"/>
              </w:rPr>
              <m:t>і</m:t>
            </m:r>
          </m:sub>
        </m:sSub>
      </m:oMath>
      <w:r>
        <w:rPr>
          <w:rFonts w:ascii="Times New Roman" w:eastAsiaTheme="minorEastAsia" w:hAnsi="Times New Roman" w:cs="Times New Roman"/>
          <w:sz w:val="28"/>
          <w:lang w:val="kk-KZ"/>
        </w:rPr>
        <w:t xml:space="preserve"> – го аргумента.</w:t>
      </w:r>
    </w:p>
    <w:p w:rsidR="00FE13DD" w:rsidRDefault="00FE13DD" w:rsidP="00943A1F">
      <w:pPr>
        <w:pStyle w:val="a3"/>
        <w:rPr>
          <w:rFonts w:ascii="Times New Roman" w:eastAsiaTheme="minorEastAsia" w:hAnsi="Times New Roman" w:cs="Times New Roman"/>
          <w:sz w:val="28"/>
          <w:lang w:val="kk-KZ"/>
        </w:rPr>
      </w:pPr>
    </w:p>
    <w:p w:rsidR="00FE13DD" w:rsidRDefault="00FE13DD" w:rsidP="00943A1F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kk-KZ"/>
        </w:rPr>
        <w:t xml:space="preserve">      Отклонения </w:t>
      </w:r>
      <m:oMath>
        <m:r>
          <w:rPr>
            <w:rFonts w:ascii="Cambria Math" w:eastAsiaTheme="minorEastAsia" w:hAnsi="Cambria Math" w:cs="Times New Roman"/>
            <w:sz w:val="28"/>
            <w:lang w:val="kk-KZ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lang w:val="kk-KZ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kk-KZ"/>
              </w:rPr>
              <m:t>і</m:t>
            </m:r>
          </m:sub>
        </m:sSub>
      </m:oMath>
      <w:r>
        <w:rPr>
          <w:rFonts w:ascii="Times New Roman" w:eastAsiaTheme="minorEastAsia" w:hAnsi="Times New Roman" w:cs="Times New Roman"/>
          <w:sz w:val="28"/>
          <w:lang w:val="kk-KZ"/>
        </w:rPr>
        <w:t xml:space="preserve"> при этом должны быть взяты из возможных значений погрешностей такими, чтобы они максимизировали </w:t>
      </w:r>
      <w:r>
        <w:rPr>
          <w:rFonts w:ascii="Times New Roman" w:eastAsiaTheme="minorEastAsia" w:hAnsi="Times New Roman" w:cs="Times New Roman"/>
          <w:sz w:val="28"/>
        </w:rPr>
        <w:t>R</w:t>
      </w:r>
      <w:r>
        <w:rPr>
          <w:rFonts w:ascii="Times New Roman" w:eastAsiaTheme="minorEastAsia" w:hAnsi="Times New Roman" w:cs="Times New Roman"/>
          <w:sz w:val="28"/>
          <w:lang w:val="ru-RU"/>
        </w:rPr>
        <w:t>.</w:t>
      </w:r>
    </w:p>
    <w:p w:rsidR="00FE13DD" w:rsidRDefault="00FE13DD" w:rsidP="00943A1F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       Результат измерений вычисляют по следующей формуле:</w:t>
      </w:r>
    </w:p>
    <w:p w:rsidR="00FE13DD" w:rsidRPr="00603EF8" w:rsidRDefault="009E5D54" w:rsidP="00943A1F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b/>
                <w:i/>
                <w:sz w:val="28"/>
                <w:lang w:val="ru-RU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lang w:val="ru-RU"/>
              </w:rPr>
              <m:t xml:space="preserve">   А</m:t>
            </m:r>
          </m:e>
        </m:acc>
        <m:r>
          <m:rPr>
            <m:sty m:val="bi"/>
          </m:rPr>
          <w:rPr>
            <w:rFonts w:ascii="Cambria Math" w:eastAsiaTheme="minorEastAsia" w:hAnsi="Cambria Math" w:cs="Times New Roman"/>
            <w:sz w:val="28"/>
            <w:lang w:val="ru-RU"/>
          </w:rPr>
          <m:t>=</m:t>
        </m:r>
        <m:r>
          <w:rPr>
            <w:rFonts w:ascii="Cambria Math" w:eastAsiaTheme="minorEastAsia" w:hAnsi="Cambria Math" w:cs="Times New Roman"/>
            <w:sz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, …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m</m:t>
                </m:r>
              </m:sub>
            </m:sSub>
          </m:e>
        </m:d>
      </m:oMath>
      <w:r w:rsidR="00603EF8">
        <w:rPr>
          <w:rFonts w:ascii="Times New Roman" w:eastAsiaTheme="minorEastAsia" w:hAnsi="Times New Roman" w:cs="Times New Roman"/>
          <w:sz w:val="28"/>
          <w:lang w:val="ru-RU"/>
        </w:rPr>
        <w:t xml:space="preserve">.                                                    </w:t>
      </w:r>
      <w:r w:rsidR="00351F29">
        <w:rPr>
          <w:rFonts w:ascii="Times New Roman" w:eastAsiaTheme="minorEastAsia" w:hAnsi="Times New Roman" w:cs="Times New Roman"/>
          <w:sz w:val="28"/>
          <w:lang w:val="ru-RU"/>
        </w:rPr>
        <w:t xml:space="preserve">                                        </w:t>
      </w:r>
      <w:r w:rsidR="00603EF8">
        <w:rPr>
          <w:rFonts w:ascii="Times New Roman" w:eastAsiaTheme="minorEastAsia" w:hAnsi="Times New Roman" w:cs="Times New Roman"/>
          <w:sz w:val="28"/>
          <w:lang w:val="ru-RU"/>
        </w:rPr>
        <w:t>(9.10)</w:t>
      </w:r>
    </w:p>
    <w:p w:rsidR="00603EF8" w:rsidRDefault="00603EF8" w:rsidP="00557D22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EF7D47" w:rsidRDefault="00603EF8" w:rsidP="00557D22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Среднее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квадратическое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отклонение случайной погрешности результата косвенных измерений рассчитывают по формуле</w:t>
      </w:r>
    </w:p>
    <w:p w:rsidR="00603EF8" w:rsidRDefault="00623A66" w:rsidP="00557D22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 w:rsidRPr="00623A66">
        <w:rPr>
          <w:rFonts w:ascii="Times New Roman" w:eastAsiaTheme="minorEastAsia" w:hAnsi="Times New Roman" w:cs="Times New Roman"/>
          <w:sz w:val="28"/>
          <w:lang w:val="ru-RU"/>
        </w:rPr>
        <w:tab/>
      </w:r>
      <w:r>
        <w:rPr>
          <w:rFonts w:ascii="Times New Roman" w:eastAsiaTheme="minorEastAsia" w:hAnsi="Times New Roman" w:cs="Times New Roman"/>
          <w:sz w:val="28"/>
          <w:lang w:val="ru-RU"/>
        </w:rPr>
        <w:tab/>
      </w:r>
      <w:r>
        <w:rPr>
          <w:rFonts w:ascii="Times New Roman" w:eastAsiaTheme="minorEastAsia" w:hAnsi="Times New Roman" w:cs="Times New Roman"/>
          <w:sz w:val="28"/>
          <w:lang w:val="ru-RU"/>
        </w:rPr>
        <w:tab/>
      </w:r>
      <w:r>
        <w:rPr>
          <w:rFonts w:ascii="Times New Roman" w:eastAsiaTheme="minorEastAsia" w:hAnsi="Times New Roman" w:cs="Times New Roman"/>
          <w:sz w:val="28"/>
          <w:lang w:val="ru-RU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lang w:val="ru-RU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lang w:val="ru-RU"/>
                  </w:rPr>
                  <m:t>A</m:t>
                </m:r>
              </m:e>
            </m:acc>
          </m:sub>
        </m:sSub>
        <m:r>
          <w:rPr>
            <w:rFonts w:ascii="Cambria Math" w:hAnsi="Cambria Math" w:cs="Times New Roman"/>
            <w:sz w:val="28"/>
            <w:lang w:val="ru-RU"/>
          </w:rPr>
          <m:t xml:space="preserve">=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radPr>
          <m:deg/>
          <m:e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lang w:val="ru-RU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lang w:val="ru-RU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lang w:val="ru-RU"/>
                  </w:rPr>
                  <m:t>m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lang w:val="ru-RU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lang w:val="ru-RU"/>
                          </w:rPr>
                          <m:t>∂f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lang w:val="ru-RU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lang w:val="ru-RU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lang w:val="ru-RU"/>
                              </w:rPr>
                              <m:t>i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lang w:val="ru-RU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lang w:val="ru-RU"/>
                          </w:rPr>
                          <m:t>a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)</m:t>
                </m:r>
              </m:e>
            </m:nary>
          </m:e>
        </m:rad>
      </m:oMath>
      <w:r w:rsidRPr="00623A66">
        <w:rPr>
          <w:rFonts w:ascii="Times New Roman" w:eastAsiaTheme="minorEastAsia" w:hAnsi="Times New Roman" w:cs="Times New Roman"/>
          <w:sz w:val="28"/>
          <w:lang w:val="ru-RU"/>
        </w:rPr>
        <w:t xml:space="preserve">                                                 (9.11)</w:t>
      </w:r>
    </w:p>
    <w:p w:rsidR="00623A66" w:rsidRDefault="00623A66" w:rsidP="00557D22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 Доверительные границы случайной и </w:t>
      </w:r>
      <w:proofErr w:type="spellStart"/>
      <w:r>
        <w:rPr>
          <w:rFonts w:ascii="Times New Roman" w:eastAsiaTheme="minorEastAsia" w:hAnsi="Times New Roman" w:cs="Times New Roman"/>
          <w:sz w:val="28"/>
          <w:lang w:val="ru-RU"/>
        </w:rPr>
        <w:t>неисключенной</w:t>
      </w:r>
      <w:proofErr w:type="spellEnd"/>
      <w:r>
        <w:rPr>
          <w:rFonts w:ascii="Times New Roman" w:eastAsiaTheme="minorEastAsia" w:hAnsi="Times New Roman" w:cs="Times New Roman"/>
          <w:sz w:val="28"/>
          <w:lang w:val="ru-RU"/>
        </w:rPr>
        <w:t xml:space="preserve"> систематической погрешностей результата измерений находят соответственно по формулам </w:t>
      </w:r>
    </w:p>
    <w:p w:rsidR="00623A66" w:rsidRDefault="00623A66" w:rsidP="00557D22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lastRenderedPageBreak/>
        <w:t xml:space="preserve">(9.5) и (9.7), заменяя коэффициент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lang w:val="ru-RU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lang w:val="kk-KZ"/>
        </w:rPr>
        <w:t xml:space="preserve">на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∂f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∂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i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8"/>
          <w:lang w:val="ru-RU"/>
        </w:rPr>
        <w:t>. Погрешность результата измерений оценивают так же, как при определении погрешности в случае косвенных измерений с линейной зависимостью между оцениваемой величиной и измеряемым аргументами.</w:t>
      </w:r>
    </w:p>
    <w:p w:rsidR="00D36438" w:rsidRDefault="00623A66" w:rsidP="00557D22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       В технических измерениях для определения результата и погрешности измерения можно использовать подход, основанный на методе математического программирования</w:t>
      </w:r>
      <w:r w:rsidR="00D36438">
        <w:rPr>
          <w:rFonts w:ascii="Times New Roman" w:eastAsiaTheme="minorEastAsia" w:hAnsi="Times New Roman" w:cs="Times New Roman"/>
          <w:sz w:val="28"/>
          <w:lang w:val="ru-RU"/>
        </w:rPr>
        <w:t xml:space="preserve">, который сводит аналитическую задачу </w:t>
      </w:r>
      <w:proofErr w:type="gramStart"/>
      <w:r w:rsidR="00D36438">
        <w:rPr>
          <w:rFonts w:ascii="Times New Roman" w:eastAsiaTheme="minorEastAsia" w:hAnsi="Times New Roman" w:cs="Times New Roman"/>
          <w:sz w:val="28"/>
          <w:lang w:val="ru-RU"/>
        </w:rPr>
        <w:t>к</w:t>
      </w:r>
      <w:proofErr w:type="gramEnd"/>
      <w:r w:rsidR="00D36438">
        <w:rPr>
          <w:rFonts w:ascii="Times New Roman" w:eastAsiaTheme="minorEastAsia" w:hAnsi="Times New Roman" w:cs="Times New Roman"/>
          <w:sz w:val="28"/>
          <w:lang w:val="ru-RU"/>
        </w:rPr>
        <w:t xml:space="preserve"> вычислительной </w:t>
      </w:r>
      <w:r w:rsidR="00D36438" w:rsidRPr="00D36438">
        <w:rPr>
          <w:rFonts w:ascii="Times New Roman" w:eastAsiaTheme="minorEastAsia" w:hAnsi="Times New Roman" w:cs="Times New Roman"/>
          <w:sz w:val="28"/>
          <w:lang w:val="ru-RU"/>
        </w:rPr>
        <w:t>[</w:t>
      </w:r>
      <w:r w:rsidR="00D36438">
        <w:rPr>
          <w:rFonts w:ascii="Times New Roman" w:eastAsiaTheme="minorEastAsia" w:hAnsi="Times New Roman" w:cs="Times New Roman"/>
          <w:sz w:val="28"/>
          <w:lang w:val="ru-RU"/>
        </w:rPr>
        <w:t>9.4.2</w:t>
      </w:r>
      <w:r w:rsidR="00D36438" w:rsidRPr="00D36438">
        <w:rPr>
          <w:rFonts w:ascii="Times New Roman" w:eastAsiaTheme="minorEastAsia" w:hAnsi="Times New Roman" w:cs="Times New Roman"/>
          <w:sz w:val="28"/>
          <w:lang w:val="ru-RU"/>
        </w:rPr>
        <w:t>]</w:t>
      </w:r>
      <w:r w:rsidR="00D36438">
        <w:rPr>
          <w:rFonts w:ascii="Times New Roman" w:eastAsiaTheme="minorEastAsia" w:hAnsi="Times New Roman" w:cs="Times New Roman"/>
          <w:sz w:val="28"/>
          <w:lang w:val="ru-RU"/>
        </w:rPr>
        <w:t>. За результат измерения</w:t>
      </w:r>
      <w:proofErr w:type="gramStart"/>
      <w:r w:rsidR="00D36438">
        <w:rPr>
          <w:rFonts w:ascii="Times New Roman" w:eastAsiaTheme="minorEastAsia" w:hAnsi="Times New Roman" w:cs="Times New Roman"/>
          <w:sz w:val="28"/>
          <w:lang w:val="ru-RU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А</m:t>
            </m:r>
            <w:proofErr w:type="gramEnd"/>
          </m:e>
        </m:acc>
      </m:oMath>
      <w:r w:rsidR="00D36438">
        <w:rPr>
          <w:rFonts w:ascii="Times New Roman" w:eastAsiaTheme="minorEastAsia" w:hAnsi="Times New Roman" w:cs="Times New Roman"/>
          <w:sz w:val="28"/>
          <w:lang w:val="ru-RU"/>
        </w:rPr>
        <w:t xml:space="preserve"> принимается полусумма максимального и минимального значений функций А:</w:t>
      </w:r>
    </w:p>
    <w:p w:rsidR="00623A66" w:rsidRDefault="009E5D54" w:rsidP="00557D22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А</m:t>
            </m:r>
          </m:e>
        </m:acc>
        <m:r>
          <w:rPr>
            <w:rFonts w:ascii="Cambria Math" w:eastAsiaTheme="minorEastAsia" w:hAnsi="Cambria Math" w:cs="Times New Roman"/>
            <w:sz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max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min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2</m:t>
            </m:r>
          </m:den>
        </m:f>
      </m:oMath>
      <w:r w:rsidR="00D36438">
        <w:rPr>
          <w:rFonts w:ascii="Times New Roman" w:eastAsiaTheme="minorEastAsia" w:hAnsi="Times New Roman" w:cs="Times New Roman"/>
          <w:sz w:val="28"/>
          <w:lang w:val="ru-RU"/>
        </w:rPr>
        <w:t xml:space="preserve">                                                       </w:t>
      </w:r>
      <w:r w:rsidR="00351F29">
        <w:rPr>
          <w:rFonts w:ascii="Times New Roman" w:eastAsiaTheme="minorEastAsia" w:hAnsi="Times New Roman" w:cs="Times New Roman"/>
          <w:sz w:val="28"/>
          <w:lang w:val="ru-RU"/>
        </w:rPr>
        <w:t xml:space="preserve">                                                      </w:t>
      </w:r>
      <w:r w:rsidR="00D36438">
        <w:rPr>
          <w:rFonts w:ascii="Times New Roman" w:eastAsiaTheme="minorEastAsia" w:hAnsi="Times New Roman" w:cs="Times New Roman"/>
          <w:sz w:val="28"/>
          <w:lang w:val="ru-RU"/>
        </w:rPr>
        <w:t xml:space="preserve"> (9.12)</w:t>
      </w:r>
    </w:p>
    <w:p w:rsidR="00D36438" w:rsidRDefault="00D36438" w:rsidP="00557D22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>а абсолютная погрешность определяется размахом (</w:t>
      </w:r>
      <w:proofErr w:type="spellStart"/>
      <w:r>
        <w:rPr>
          <w:rFonts w:ascii="Times New Roman" w:eastAsiaTheme="minorEastAsia" w:hAnsi="Times New Roman" w:cs="Times New Roman"/>
          <w:sz w:val="28"/>
          <w:lang w:val="ru-RU"/>
        </w:rPr>
        <w:t>полуразностью</w:t>
      </w:r>
      <w:proofErr w:type="spellEnd"/>
      <w:r>
        <w:rPr>
          <w:rFonts w:ascii="Times New Roman" w:eastAsiaTheme="minorEastAsia" w:hAnsi="Times New Roman" w:cs="Times New Roman"/>
          <w:sz w:val="28"/>
          <w:lang w:val="ru-RU"/>
        </w:rPr>
        <w:t xml:space="preserve">) этих значений </w:t>
      </w:r>
    </w:p>
    <w:p w:rsidR="00D36438" w:rsidRDefault="009E5D54" w:rsidP="00557D22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ru-RU"/>
              </w:rPr>
              <m:t>∆</m:t>
            </m:r>
          </m:e>
          <m:sub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lang w:val="ru-RU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lang w:val="ru-RU"/>
                  </w:rPr>
                  <m:t>А</m:t>
                </m:r>
              </m:e>
            </m:acc>
          </m:sub>
        </m:sSub>
        <m:r>
          <w:rPr>
            <w:rFonts w:ascii="Cambria Math" w:hAnsi="Cambria Math" w:cs="Times New Roman"/>
            <w:sz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max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min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2</m:t>
            </m:r>
          </m:den>
        </m:f>
      </m:oMath>
      <w:r w:rsidR="00006411">
        <w:rPr>
          <w:rFonts w:ascii="Times New Roman" w:eastAsiaTheme="minorEastAsia" w:hAnsi="Times New Roman" w:cs="Times New Roman"/>
          <w:sz w:val="28"/>
          <w:lang w:val="ru-RU"/>
        </w:rPr>
        <w:t xml:space="preserve">                                                                        </w:t>
      </w:r>
      <w:r w:rsidR="00351F29">
        <w:rPr>
          <w:rFonts w:ascii="Times New Roman" w:eastAsiaTheme="minorEastAsia" w:hAnsi="Times New Roman" w:cs="Times New Roman"/>
          <w:sz w:val="28"/>
          <w:lang w:val="ru-RU"/>
        </w:rPr>
        <w:t xml:space="preserve">                               </w:t>
      </w:r>
      <w:r w:rsidR="00006411">
        <w:rPr>
          <w:rFonts w:ascii="Times New Roman" w:eastAsiaTheme="minorEastAsia" w:hAnsi="Times New Roman" w:cs="Times New Roman"/>
          <w:sz w:val="28"/>
          <w:lang w:val="ru-RU"/>
        </w:rPr>
        <w:t>(9.13)</w:t>
      </w:r>
    </w:p>
    <w:p w:rsidR="00006411" w:rsidRDefault="00006411" w:rsidP="00557D22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В этом случае в информации о законе распределения аргументов нет необходимости.</w:t>
      </w:r>
    </w:p>
    <w:p w:rsidR="00006411" w:rsidRDefault="00006411" w:rsidP="00557D22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lang w:val="ru-RU"/>
        </w:rPr>
        <w:t>При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вычисления среднего арифметического неравноточных измерений предпочтение следует отдавать измерениям, выполненным с наибольшей точностью. Для этого каждому результату приписывают определенный «вес», т.е. число, характеризующее степень доверия к тому или иному отдельному результату измерений, входящему в ряд неравноточных измерений.</w:t>
      </w:r>
    </w:p>
    <w:p w:rsidR="009F7A63" w:rsidRDefault="00006411" w:rsidP="00557D22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Тогда при неравноточных измерениях, с весами результатов равноточных измерений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lang w:val="ru-RU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lang w:val="ru-RU"/>
              </w:rPr>
              <m:t>i</m:t>
            </m:r>
            <m:r>
              <w:rPr>
                <w:rFonts w:ascii="Cambria Math" w:hAnsi="Cambria Math" w:cs="Times New Roman"/>
                <w:sz w:val="28"/>
                <w:lang w:val="ru-RU"/>
              </w:rPr>
              <m:t>.</m:t>
            </m:r>
          </m:sub>
        </m:sSub>
      </m:oMath>
      <w:r>
        <w:rPr>
          <w:rFonts w:ascii="Times New Roman" w:hAnsi="Times New Roman" w:cs="Times New Roman"/>
          <w:sz w:val="28"/>
          <w:lang w:val="ru-RU"/>
        </w:rPr>
        <w:t xml:space="preserve"> в качестве результата принимают среднее взвешенное значение величины. Его определяют по следующей ф</w:t>
      </w:r>
      <w:r w:rsidR="008C2443">
        <w:rPr>
          <w:rFonts w:ascii="Times New Roman" w:hAnsi="Times New Roman" w:cs="Times New Roman"/>
          <w:sz w:val="28"/>
          <w:lang w:val="ru-RU"/>
        </w:rPr>
        <w:t>ормуле:</w:t>
      </w:r>
    </w:p>
    <w:p w:rsidR="008C2443" w:rsidRDefault="009E5D54" w:rsidP="00557D22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lang w:val="ru-RU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lang w:val="ru-RU"/>
                  </w:rPr>
                  <m:t xml:space="preserve">  </m:t>
                </m:r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lang w:val="ru-RU"/>
              </w:rPr>
              <m:t>B</m:t>
            </m:r>
          </m:sub>
        </m:sSub>
        <m:r>
          <w:rPr>
            <w:rFonts w:ascii="Cambria Math" w:hAnsi="Cambria Math" w:cs="Times New Roman"/>
            <w:sz w:val="28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ru-RU"/>
              </w:rPr>
              <m:t>1</m:t>
            </m:r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lang w:val="ru-RU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lang w:val="ru-RU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lang w:val="ru-RU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lang w:val="ru-RU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lang w:val="ru-RU"/>
                      </w:rPr>
                      <m:t>i</m:t>
                    </m:r>
                  </m:sub>
                </m:sSub>
              </m:e>
            </m:nary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lang w:val="ru-RU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lang w:val="ru-RU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lang w:val="ru-RU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lang w:val="ru-RU"/>
                  </w:rPr>
                  <m:t>i</m:t>
                </m:r>
              </m:sub>
            </m:sSub>
          </m:e>
        </m:nary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lang w:val="ru-RU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lang w:val="ru-RU"/>
                  </w:rPr>
                  <m:t>x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lang w:val="ru-RU"/>
              </w:rPr>
              <m:t>i</m:t>
            </m:r>
          </m:sub>
        </m:sSub>
      </m:oMath>
      <w:r w:rsidR="009F7A63" w:rsidRPr="009F7A63">
        <w:rPr>
          <w:rFonts w:ascii="Times New Roman" w:eastAsiaTheme="minorEastAsia" w:hAnsi="Times New Roman" w:cs="Times New Roman"/>
          <w:sz w:val="28"/>
          <w:lang w:val="ru-RU"/>
        </w:rPr>
        <w:t xml:space="preserve">  </w:t>
      </w:r>
      <w:r w:rsidR="00351F29">
        <w:rPr>
          <w:rFonts w:ascii="Times New Roman" w:eastAsiaTheme="minorEastAsia" w:hAnsi="Times New Roman" w:cs="Times New Roman"/>
          <w:sz w:val="28"/>
          <w:lang w:val="ru-RU"/>
        </w:rPr>
        <w:t xml:space="preserve">                                                                                           </w:t>
      </w:r>
      <w:r w:rsidR="009F7A63" w:rsidRPr="009F7A63">
        <w:rPr>
          <w:rFonts w:ascii="Times New Roman" w:eastAsiaTheme="minorEastAsia" w:hAnsi="Times New Roman" w:cs="Times New Roman"/>
          <w:sz w:val="28"/>
          <w:lang w:val="ru-RU"/>
        </w:rPr>
        <w:t>(</w:t>
      </w:r>
      <w:r w:rsidR="009F7A63">
        <w:rPr>
          <w:rFonts w:ascii="Times New Roman" w:eastAsiaTheme="minorEastAsia" w:hAnsi="Times New Roman" w:cs="Times New Roman"/>
          <w:sz w:val="28"/>
          <w:lang w:val="ru-RU"/>
        </w:rPr>
        <w:t>9.14</w:t>
      </w:r>
      <w:r w:rsidR="009F7A63" w:rsidRPr="009F7A63">
        <w:rPr>
          <w:rFonts w:ascii="Times New Roman" w:eastAsiaTheme="minorEastAsia" w:hAnsi="Times New Roman" w:cs="Times New Roman"/>
          <w:sz w:val="28"/>
          <w:lang w:val="ru-RU"/>
        </w:rPr>
        <w:t>)</w:t>
      </w:r>
    </w:p>
    <w:p w:rsidR="009F7A63" w:rsidRDefault="009F7A63" w:rsidP="00557D22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где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lang w:val="ru-RU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lang w:val="ru-RU"/>
                  </w:rPr>
                  <m:t>x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lang w:val="ru-RU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– среднее арифметического ряда равноточных измерений:</w:t>
      </w:r>
    </w:p>
    <w:p w:rsidR="009F7A63" w:rsidRPr="009F7A63" w:rsidRDefault="009E5D54" w:rsidP="00557D22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lang w:val="ru-RU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lang w:val="ru-RU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ru-RU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lang w:val="ru-RU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lang w:val="ru-RU"/>
                  </w:rPr>
                  <m:t>1</m:t>
                </m:r>
              </m:sub>
            </m:sSub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lang w:val="ru-RU"/>
              </w:rPr>
              <m:t>j=1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lang w:val="ru-RU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lang w:val="ru-RU"/>
                  </w:rPr>
                  <m:t>1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lang w:val="ru-RU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lang w:val="ru-RU"/>
                  </w:rPr>
                  <m:t>1j</m:t>
                </m:r>
              </m:sub>
            </m:sSub>
            <m:r>
              <w:rPr>
                <w:rFonts w:ascii="Cambria Math" w:hAnsi="Cambria Math" w:cs="Times New Roman"/>
                <w:sz w:val="28"/>
                <w:lang w:val="ru-RU"/>
              </w:rPr>
              <m:t>;</m:t>
            </m:r>
          </m:e>
        </m:nary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2</m:t>
                </m:r>
              </m:sub>
            </m:sSub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</w:rPr>
              <m:t>j</m:t>
            </m:r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=1</m:t>
            </m:r>
          </m:sub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2</m:t>
                </m:r>
              </m:sub>
            </m:sSub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;</m:t>
            </m:r>
          </m:e>
        </m:nary>
      </m:oMath>
      <w:r w:rsidR="009F7A63">
        <w:rPr>
          <w:rFonts w:ascii="Times New Roman" w:eastAsiaTheme="minorEastAsia" w:hAnsi="Times New Roman" w:cs="Times New Roman"/>
          <w:sz w:val="28"/>
          <w:lang w:val="ru-RU"/>
        </w:rPr>
        <w:t>…</w:t>
      </w:r>
      <w:r w:rsidR="009F7A63" w:rsidRPr="009F7A63">
        <w:rPr>
          <w:rFonts w:ascii="Times New Roman" w:eastAsiaTheme="minorEastAsia" w:hAnsi="Times New Roman" w:cs="Times New Roman"/>
          <w:sz w:val="28"/>
          <w:lang w:val="ru-RU"/>
        </w:rPr>
        <w:t xml:space="preserve">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i</m:t>
                </m:r>
              </m:sub>
            </m:sSub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</w:rPr>
              <m:t>j</m:t>
            </m:r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=1</m:t>
            </m:r>
          </m:sub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i</m:t>
                </m:r>
              </m:sub>
            </m:sSub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ij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;</m:t>
            </m:r>
          </m:e>
        </m:nary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m</m:t>
                </m:r>
              </m:sub>
            </m:sSub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</w:rPr>
              <m:t>j</m:t>
            </m:r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=1</m:t>
            </m:r>
          </m:sub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m</m:t>
                </m:r>
              </m:sub>
            </m:sSub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1</m:t>
                </m:r>
                <m:r>
                  <w:rPr>
                    <w:rFonts w:ascii="Cambria Math" w:eastAsiaTheme="minorEastAsia" w:hAnsi="Cambria Math" w:cs="Times New Roman"/>
                    <w:sz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;</m:t>
            </m:r>
          </m:e>
        </m:nary>
      </m:oMath>
      <w:r w:rsidR="009F7A63" w:rsidRPr="009F7A63">
        <w:rPr>
          <w:rFonts w:ascii="Times New Roman" w:eastAsiaTheme="minorEastAsia" w:hAnsi="Times New Roman" w:cs="Times New Roman"/>
          <w:sz w:val="28"/>
          <w:lang w:val="ru-RU"/>
        </w:rPr>
        <w:t xml:space="preserve">      (9.15)</w:t>
      </w:r>
    </w:p>
    <w:p w:rsidR="009F7A63" w:rsidRDefault="009F7A63" w:rsidP="00557D22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ij</m:t>
            </m:r>
          </m:sub>
        </m:sSub>
      </m:oMath>
      <w:r w:rsidR="00CF070C">
        <w:rPr>
          <w:rFonts w:ascii="Times New Roman" w:eastAsiaTheme="minorEastAsia" w:hAnsi="Times New Roman" w:cs="Times New Roman"/>
          <w:sz w:val="28"/>
          <w:lang w:val="ru-RU"/>
        </w:rPr>
        <w:t xml:space="preserve"> – единичное измерение (</w:t>
      </w:r>
      <w:r w:rsidR="00CF070C">
        <w:rPr>
          <w:rFonts w:ascii="Times New Roman" w:eastAsiaTheme="minorEastAsia" w:hAnsi="Times New Roman" w:cs="Times New Roman"/>
          <w:sz w:val="28"/>
        </w:rPr>
        <w:t>j</w:t>
      </w:r>
      <w:r w:rsidR="00CF070C" w:rsidRPr="00CF070C">
        <w:rPr>
          <w:rFonts w:ascii="Times New Roman" w:eastAsiaTheme="minorEastAsia" w:hAnsi="Times New Roman" w:cs="Times New Roman"/>
          <w:sz w:val="28"/>
          <w:lang w:val="ru-RU"/>
        </w:rPr>
        <w:t xml:space="preserve">=1,2,…, </w:t>
      </w:r>
      <w:r w:rsidR="00CF070C">
        <w:rPr>
          <w:rFonts w:ascii="Times New Roman" w:eastAsiaTheme="minorEastAsia" w:hAnsi="Times New Roman" w:cs="Times New Roman"/>
          <w:sz w:val="28"/>
        </w:rPr>
        <w:t>n</w:t>
      </w:r>
      <w:r w:rsidR="00CF070C">
        <w:rPr>
          <w:rFonts w:ascii="Times New Roman" w:eastAsiaTheme="minorEastAsia" w:hAnsi="Times New Roman" w:cs="Times New Roman"/>
          <w:sz w:val="28"/>
          <w:lang w:val="ru-RU"/>
        </w:rPr>
        <w:t>)в ряду равноточных измерений;</w:t>
      </w:r>
    </w:p>
    <w:p w:rsidR="00CF070C" w:rsidRDefault="009E5D54" w:rsidP="00557D22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ru-RU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lang w:val="ru-RU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lang w:val="ru-RU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ru-RU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lang w:val="ru-RU"/>
              </w:rPr>
              <m:t>m</m:t>
            </m:r>
          </m:sub>
        </m:sSub>
      </m:oMath>
      <w:r w:rsidR="00CF070C" w:rsidRPr="00CF070C">
        <w:rPr>
          <w:rFonts w:ascii="Times New Roman" w:eastAsiaTheme="minorEastAsia" w:hAnsi="Times New Roman" w:cs="Times New Roman"/>
          <w:sz w:val="28"/>
          <w:lang w:val="ru-RU"/>
        </w:rPr>
        <w:t xml:space="preserve"> – </w:t>
      </w:r>
      <w:r w:rsidR="00CF070C">
        <w:rPr>
          <w:rFonts w:ascii="Times New Roman" w:eastAsiaTheme="minorEastAsia" w:hAnsi="Times New Roman" w:cs="Times New Roman"/>
          <w:sz w:val="28"/>
          <w:lang w:val="ru-RU"/>
        </w:rPr>
        <w:t xml:space="preserve">число измерений в </w:t>
      </w:r>
      <w:proofErr w:type="gramStart"/>
      <w:r w:rsidR="00CF070C">
        <w:rPr>
          <w:rFonts w:ascii="Times New Roman" w:eastAsiaTheme="minorEastAsia" w:hAnsi="Times New Roman" w:cs="Times New Roman"/>
          <w:sz w:val="28"/>
          <w:lang w:val="ru-RU"/>
        </w:rPr>
        <w:t>-м</w:t>
      </w:r>
      <w:proofErr w:type="gramEnd"/>
      <w:r w:rsidR="00CF070C">
        <w:rPr>
          <w:rFonts w:ascii="Times New Roman" w:eastAsiaTheme="minorEastAsia" w:hAnsi="Times New Roman" w:cs="Times New Roman"/>
          <w:sz w:val="28"/>
          <w:lang w:val="ru-RU"/>
        </w:rPr>
        <w:t xml:space="preserve"> ряду равноточных измерений;</w:t>
      </w:r>
    </w:p>
    <w:p w:rsidR="00CF070C" w:rsidRDefault="00CF070C" w:rsidP="00557D22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m:oMath>
        <m:r>
          <w:rPr>
            <w:rFonts w:ascii="Cambria Math" w:eastAsiaTheme="minorEastAsia" w:hAnsi="Cambria Math" w:cs="Times New Roman"/>
            <w:sz w:val="28"/>
            <w:lang w:val="ru-RU"/>
          </w:rPr>
          <m:t>m</m:t>
        </m:r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– число рядов равноточных измерений.</w:t>
      </w:r>
    </w:p>
    <w:p w:rsidR="00CF070C" w:rsidRDefault="00CF070C" w:rsidP="00557D22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Вес результата </w:t>
      </w:r>
      <w:proofErr w:type="gramStart"/>
      <w:r>
        <w:rPr>
          <w:rFonts w:ascii="Times New Roman" w:eastAsiaTheme="minorEastAsia" w:hAnsi="Times New Roman" w:cs="Times New Roman"/>
          <w:sz w:val="28"/>
          <w:lang w:val="ru-RU"/>
        </w:rPr>
        <w:t>-г</w:t>
      </w:r>
      <w:proofErr w:type="gramEnd"/>
      <w:r>
        <w:rPr>
          <w:rFonts w:ascii="Times New Roman" w:eastAsiaTheme="minorEastAsia" w:hAnsi="Times New Roman" w:cs="Times New Roman"/>
          <w:sz w:val="28"/>
          <w:lang w:val="ru-RU"/>
        </w:rPr>
        <w:t>о ряда равноточных измерений определяют по формуле</w:t>
      </w:r>
    </w:p>
    <w:p w:rsidR="00CF070C" w:rsidRPr="00554B5B" w:rsidRDefault="009E5D54" w:rsidP="00557D22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lang w:val="ru-RU"/>
              </w:rPr>
              <m:t xml:space="preserve">                                                        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lang w:val="ru-RU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lang w:val="ru-RU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lang w:val="ru-RU"/>
                  </w:rPr>
                  <m:t>i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lang w:val="ru-RU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lang w:val="ru-RU"/>
                  </w:rPr>
                  <m:t>S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lang w:val="ru-RU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lang w:val="ru-RU"/>
                      </w:rPr>
                      <m:t>i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8"/>
                    <w:lang w:val="ru-RU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8"/>
            <w:lang w:val="ru-RU"/>
          </w:rPr>
          <m:t>C</m:t>
        </m:r>
      </m:oMath>
      <w:r w:rsidR="00CF070C" w:rsidRPr="00554B5B">
        <w:rPr>
          <w:rFonts w:ascii="Times New Roman" w:eastAsiaTheme="minorEastAsia" w:hAnsi="Times New Roman" w:cs="Times New Roman"/>
          <w:sz w:val="28"/>
          <w:lang w:val="ru-RU"/>
        </w:rPr>
        <w:t xml:space="preserve">   </w:t>
      </w:r>
      <w:r w:rsidR="00351F29">
        <w:rPr>
          <w:rFonts w:ascii="Times New Roman" w:eastAsiaTheme="minorEastAsia" w:hAnsi="Times New Roman" w:cs="Times New Roman"/>
          <w:sz w:val="28"/>
          <w:lang w:val="ru-RU"/>
        </w:rPr>
        <w:t xml:space="preserve">                                                             </w:t>
      </w:r>
      <w:r w:rsidR="00CF070C" w:rsidRPr="00554B5B">
        <w:rPr>
          <w:rFonts w:ascii="Times New Roman" w:eastAsiaTheme="minorEastAsia" w:hAnsi="Times New Roman" w:cs="Times New Roman"/>
          <w:sz w:val="28"/>
          <w:lang w:val="ru-RU"/>
        </w:rPr>
        <w:t>(</w:t>
      </w:r>
      <w:r w:rsidR="00CF070C">
        <w:rPr>
          <w:rFonts w:ascii="Times New Roman" w:eastAsiaTheme="minorEastAsia" w:hAnsi="Times New Roman" w:cs="Times New Roman"/>
          <w:sz w:val="28"/>
          <w:lang w:val="ru-RU"/>
        </w:rPr>
        <w:t>9.16</w:t>
      </w:r>
      <w:r w:rsidR="00CF070C" w:rsidRPr="00554B5B">
        <w:rPr>
          <w:rFonts w:ascii="Times New Roman" w:eastAsiaTheme="minorEastAsia" w:hAnsi="Times New Roman" w:cs="Times New Roman"/>
          <w:sz w:val="28"/>
          <w:lang w:val="ru-RU"/>
        </w:rPr>
        <w:t>)</w:t>
      </w:r>
    </w:p>
    <w:p w:rsidR="00CF070C" w:rsidRDefault="00CF070C" w:rsidP="00557D22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ru-RU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lang w:val="ru-RU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lang w:val="ru-RU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lang w:val="ru-RU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lang w:val="ru-RU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8"/>
                <w:lang w:val="ru-RU"/>
              </w:rPr>
              <m:t>2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– объем и дисперсия </w:t>
      </w:r>
      <w:proofErr w:type="gramStart"/>
      <w:r>
        <w:rPr>
          <w:rFonts w:ascii="Times New Roman" w:eastAsiaTheme="minorEastAsia" w:hAnsi="Times New Roman" w:cs="Times New Roman"/>
          <w:sz w:val="28"/>
          <w:lang w:val="ru-RU"/>
        </w:rPr>
        <w:t>-г</w:t>
      </w:r>
      <w:proofErr w:type="gramEnd"/>
      <w:r>
        <w:rPr>
          <w:rFonts w:ascii="Times New Roman" w:eastAsiaTheme="minorEastAsia" w:hAnsi="Times New Roman" w:cs="Times New Roman"/>
          <w:sz w:val="28"/>
          <w:lang w:val="ru-RU"/>
        </w:rPr>
        <w:t>о ряда равноточных измерений соответственно;</w:t>
      </w:r>
    </w:p>
    <w:p w:rsidR="00CF070C" w:rsidRDefault="00CF070C" w:rsidP="00557D22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m:oMath>
        <m:r>
          <w:rPr>
            <w:rFonts w:ascii="Cambria Math" w:hAnsi="Cambria Math" w:cs="Times New Roman"/>
            <w:sz w:val="28"/>
            <w:lang w:val="ru-RU"/>
          </w:rPr>
          <m:t>C</m:t>
        </m:r>
      </m:oMath>
      <w:r>
        <w:rPr>
          <w:rFonts w:ascii="Times New Roman" w:eastAsiaTheme="minorEastAsia" w:hAnsi="Times New Roman" w:cs="Times New Roman"/>
          <w:sz w:val="28"/>
          <w:lang w:val="ru-RU"/>
        </w:rPr>
        <w:t>- любое, отличное от нуля число.</w:t>
      </w:r>
    </w:p>
    <w:p w:rsidR="00CF070C" w:rsidRDefault="00CF070C" w:rsidP="00557D22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       Обычно </w:t>
      </w:r>
      <m:oMath>
        <m:r>
          <w:rPr>
            <w:rFonts w:ascii="Cambria Math" w:hAnsi="Cambria Math" w:cs="Times New Roman"/>
            <w:sz w:val="28"/>
            <w:lang w:val="ru-RU"/>
          </w:rPr>
          <m:t>C</m:t>
        </m:r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выбирают таким </w:t>
      </w:r>
      <w:proofErr w:type="gramStart"/>
      <w:r>
        <w:rPr>
          <w:rFonts w:ascii="Times New Roman" w:eastAsiaTheme="minorEastAsia" w:hAnsi="Times New Roman" w:cs="Times New Roman"/>
          <w:sz w:val="28"/>
          <w:lang w:val="ru-RU"/>
        </w:rPr>
        <w:t>образом</w:t>
      </w:r>
      <w:proofErr w:type="gramEnd"/>
      <w:r>
        <w:rPr>
          <w:rFonts w:ascii="Times New Roman" w:eastAsiaTheme="minorEastAsia" w:hAnsi="Times New Roman" w:cs="Times New Roman"/>
          <w:sz w:val="28"/>
          <w:lang w:val="ru-RU"/>
        </w:rPr>
        <w:t xml:space="preserve"> чтобы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m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=1.</m:t>
            </m:r>
          </m:e>
        </m:nary>
      </m:oMath>
    </w:p>
    <w:p w:rsidR="00CF070C" w:rsidRDefault="00140939" w:rsidP="00557D22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Среднюю квадратичную погрешность результата измерений среднего взвешенного значения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S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B</m:t>
                </m:r>
              </m:sub>
            </m:sSub>
          </m:sub>
        </m:sSub>
      </m:oMath>
      <w:r>
        <w:rPr>
          <w:rFonts w:ascii="Times New Roman" w:eastAsiaTheme="minorEastAsia" w:hAnsi="Times New Roman" w:cs="Times New Roman"/>
          <w:sz w:val="28"/>
          <w:lang w:val="ru-RU"/>
        </w:rPr>
        <w:t>определяют по формуле</w:t>
      </w:r>
    </w:p>
    <w:p w:rsidR="00E55CC1" w:rsidRPr="009112E6" w:rsidRDefault="009E5D54" w:rsidP="00557D22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 xml:space="preserve">                                                  </m:t>
            </m:r>
            <m:r>
              <w:rPr>
                <w:rFonts w:ascii="Cambria Math" w:eastAsiaTheme="minorEastAsia" w:hAnsi="Cambria Math" w:cs="Times New Roman"/>
                <w:sz w:val="28"/>
              </w:rPr>
              <m:t>S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B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</w:rPr>
                  <m:t>C</m:t>
                </m:r>
              </m:num>
              <m:den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m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lang w:val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lang w:val="ru-RU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lang w:val="ru-RU"/>
                          </w:rPr>
                          <m:t>i</m:t>
                        </m:r>
                      </m:sub>
                    </m:sSub>
                  </m:e>
                </m:nary>
              </m:den>
            </m:f>
          </m:e>
        </m:rad>
      </m:oMath>
      <w:r w:rsidR="00554B5B" w:rsidRPr="009112E6">
        <w:rPr>
          <w:rFonts w:ascii="Times New Roman" w:eastAsiaTheme="minorEastAsia" w:hAnsi="Times New Roman" w:cs="Times New Roman"/>
          <w:sz w:val="28"/>
          <w:lang w:val="ru-RU"/>
        </w:rPr>
        <w:t xml:space="preserve">                                                                (9.17)</w:t>
      </w:r>
    </w:p>
    <w:p w:rsidR="00554B5B" w:rsidRPr="009112E6" w:rsidRDefault="00554B5B" w:rsidP="00557D22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</w:p>
    <w:p w:rsidR="00CF070C" w:rsidRDefault="00554B5B" w:rsidP="00557D22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 xml:space="preserve">  Далее обработку ведут как для равноточных измерений, подставляя в формулы вместо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</m:acc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и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x</m:t>
                </m:r>
              </m:e>
            </m:acc>
          </m:sub>
        </m:sSub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значения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>B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и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B</m:t>
                    </m:r>
                  </m:sub>
                </m:sSub>
              </m:e>
            </m:acc>
          </m:sub>
        </m:sSub>
      </m:oMath>
      <w:r>
        <w:rPr>
          <w:rFonts w:ascii="Times New Roman" w:eastAsiaTheme="minorEastAsia" w:hAnsi="Times New Roman" w:cs="Times New Roman"/>
          <w:sz w:val="28"/>
          <w:lang w:val="ru-RU"/>
        </w:rPr>
        <w:t>.</w:t>
      </w:r>
    </w:p>
    <w:p w:rsidR="003E2310" w:rsidRDefault="00554B5B" w:rsidP="00557D22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Для проверки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равноточности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двух рядов измерений используют дисперсионный критерий Фишера </w:t>
      </w:r>
      <w:r w:rsidRPr="00D36438">
        <w:rPr>
          <w:rFonts w:ascii="Times New Roman" w:eastAsiaTheme="minorEastAsia" w:hAnsi="Times New Roman" w:cs="Times New Roman"/>
          <w:sz w:val="28"/>
          <w:lang w:val="ru-RU"/>
        </w:rPr>
        <w:t>[</w:t>
      </w:r>
      <w:r>
        <w:rPr>
          <w:rFonts w:ascii="Times New Roman" w:eastAsiaTheme="minorEastAsia" w:hAnsi="Times New Roman" w:cs="Times New Roman"/>
          <w:sz w:val="28"/>
          <w:lang w:val="ru-RU"/>
        </w:rPr>
        <w:t>9.4.3</w:t>
      </w:r>
      <w:r w:rsidRPr="00D36438">
        <w:rPr>
          <w:rFonts w:ascii="Times New Roman" w:eastAsiaTheme="minorEastAsia" w:hAnsi="Times New Roman" w:cs="Times New Roman"/>
          <w:sz w:val="28"/>
          <w:lang w:val="ru-RU"/>
        </w:rPr>
        <w:t>]</w:t>
      </w:r>
      <w:r>
        <w:rPr>
          <w:rFonts w:ascii="Times New Roman" w:eastAsiaTheme="minorEastAsia" w:hAnsi="Times New Roman" w:cs="Times New Roman"/>
          <w:sz w:val="28"/>
          <w:lang w:val="ru-RU"/>
        </w:rPr>
        <w:t xml:space="preserve">. При этом вычисляют дисперсии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S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1</m:t>
                </m:r>
              </m:sub>
            </m:sSub>
          </m:sub>
          <m: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2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и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S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2</m:t>
                </m:r>
              </m:sub>
            </m:sSub>
          </m:sub>
          <m: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2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для каждого ряда измерений, а затем находят дисперсионное отношение Фишера:</w:t>
      </w:r>
    </w:p>
    <w:p w:rsidR="003E2310" w:rsidRPr="009112E6" w:rsidRDefault="00F03536" w:rsidP="00557D22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m:oMath>
        <m:r>
          <w:rPr>
            <w:rFonts w:ascii="Cambria Math" w:eastAsiaTheme="minorEastAsia" w:hAnsi="Cambria Math" w:cs="Times New Roman"/>
            <w:sz w:val="28"/>
            <w:lang w:val="ru-RU"/>
          </w:rPr>
          <m:t xml:space="preserve">                                                          </m:t>
        </m:r>
        <m:r>
          <w:rPr>
            <w:rFonts w:ascii="Cambria Math" w:eastAsiaTheme="minorEastAsia" w:hAnsi="Cambria Math" w:cs="Times New Roman"/>
            <w:sz w:val="28"/>
          </w:rPr>
          <m:t>F</m:t>
        </m:r>
        <m:r>
          <w:rPr>
            <w:rFonts w:ascii="Cambria Math" w:eastAsiaTheme="minorEastAsia" w:hAnsi="Cambria Math" w:cs="Times New Roman"/>
            <w:sz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S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S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2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2</m:t>
                </m:r>
              </m:sup>
            </m:sSubSup>
          </m:den>
        </m:f>
      </m:oMath>
      <w:r w:rsidR="003E2310" w:rsidRPr="009112E6">
        <w:rPr>
          <w:rFonts w:ascii="Times New Roman" w:eastAsiaTheme="minorEastAsia" w:hAnsi="Times New Roman" w:cs="Times New Roman"/>
          <w:sz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lang w:val="ru-RU"/>
        </w:rPr>
        <w:t xml:space="preserve">                                                                   </w:t>
      </w:r>
      <w:r w:rsidR="003E2310" w:rsidRPr="009112E6">
        <w:rPr>
          <w:rFonts w:ascii="Times New Roman" w:eastAsiaTheme="minorEastAsia" w:hAnsi="Times New Roman" w:cs="Times New Roman"/>
          <w:sz w:val="28"/>
          <w:lang w:val="ru-RU"/>
        </w:rPr>
        <w:t>(</w:t>
      </w:r>
      <w:r w:rsidR="003E2310">
        <w:rPr>
          <w:rFonts w:ascii="Times New Roman" w:eastAsiaTheme="minorEastAsia" w:hAnsi="Times New Roman" w:cs="Times New Roman"/>
          <w:sz w:val="28"/>
          <w:lang w:val="ru-RU"/>
        </w:rPr>
        <w:t>9.18</w:t>
      </w:r>
      <w:r w:rsidR="003E2310" w:rsidRPr="009112E6">
        <w:rPr>
          <w:rFonts w:ascii="Times New Roman" w:eastAsiaTheme="minorEastAsia" w:hAnsi="Times New Roman" w:cs="Times New Roman"/>
          <w:sz w:val="28"/>
          <w:lang w:val="ru-RU"/>
        </w:rPr>
        <w:t>)</w:t>
      </w:r>
    </w:p>
    <w:p w:rsidR="003E2310" w:rsidRDefault="003E2310" w:rsidP="00557D22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причем необходимым условием является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S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1</m:t>
                </m:r>
              </m:sub>
            </m:sSub>
          </m:sub>
          <m: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2</m:t>
            </m:r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&gt;S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2</m:t>
                </m:r>
              </m:sub>
            </m:sSub>
          </m:sub>
          <m: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2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. Измерения считаются неравноточными, если  </w:t>
      </w:r>
      <m:oMath>
        <m:r>
          <w:rPr>
            <w:rFonts w:ascii="Cambria Math" w:eastAsiaTheme="minorEastAsia" w:hAnsi="Cambria Math" w:cs="Times New Roman"/>
            <w:sz w:val="28"/>
          </w:rPr>
          <m:t>F</m:t>
        </m:r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попадает в критическую область: </w:t>
      </w:r>
      <m:oMath>
        <m:r>
          <w:rPr>
            <w:rFonts w:ascii="Cambria Math" w:eastAsiaTheme="minorEastAsia" w:hAnsi="Cambria Math" w:cs="Times New Roman"/>
            <w:sz w:val="28"/>
          </w:rPr>
          <m:t>F</m:t>
        </m:r>
        <m:r>
          <w:rPr>
            <w:rFonts w:ascii="Cambria Math" w:eastAsiaTheme="minorEastAsia" w:hAnsi="Cambria Math" w:cs="Times New Roman"/>
            <w:sz w:val="28"/>
            <w:lang w:val="ru-RU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q</m:t>
            </m:r>
          </m:sub>
        </m:sSub>
      </m:oMath>
      <w:r w:rsidRPr="003E2310">
        <w:rPr>
          <w:rFonts w:ascii="Times New Roman" w:eastAsiaTheme="minorEastAsia" w:hAnsi="Times New Roman" w:cs="Times New Roman"/>
          <w:sz w:val="28"/>
          <w:lang w:val="ru-RU"/>
        </w:rPr>
        <w:t>.</w:t>
      </w:r>
      <w:r>
        <w:rPr>
          <w:rFonts w:ascii="Times New Roman" w:eastAsiaTheme="minorEastAsia" w:hAnsi="Times New Roman" w:cs="Times New Roman"/>
          <w:sz w:val="28"/>
          <w:lang w:val="ru-RU"/>
        </w:rPr>
        <w:t xml:space="preserve"> Значения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q</m:t>
            </m:r>
          </m:sub>
        </m:sSub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для различных уровней значимости </w:t>
      </w:r>
      <m:oMath>
        <m:r>
          <w:rPr>
            <w:rFonts w:ascii="Cambria Math" w:eastAsiaTheme="minorEastAsia" w:hAnsi="Cambria Math" w:cs="Times New Roman"/>
            <w:sz w:val="28"/>
          </w:rPr>
          <m:t>q</m:t>
        </m:r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и числа степеней свободы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=(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-1)</m:t>
        </m:r>
      </m:oMath>
      <w:r>
        <w:rPr>
          <w:rFonts w:ascii="Times New Roman" w:eastAsiaTheme="minorEastAsia" w:hAnsi="Times New Roman" w:cs="Times New Roman"/>
          <w:sz w:val="28"/>
          <w:lang w:val="ru-RU"/>
        </w:rPr>
        <w:t>и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=(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-1)</m:t>
        </m:r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, 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– число измерений в первом и во втором ряду измерений соответственно, приведены в приложении 1.</w:t>
      </w:r>
    </w:p>
    <w:p w:rsidR="003E2310" w:rsidRDefault="003E2310" w:rsidP="00557D22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</w:p>
    <w:p w:rsidR="00891750" w:rsidRDefault="00891750" w:rsidP="00557D22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</w:p>
    <w:p w:rsidR="003E2310" w:rsidRDefault="0093370C" w:rsidP="00557D22">
      <w:pPr>
        <w:pStyle w:val="a3"/>
        <w:rPr>
          <w:rFonts w:ascii="Times New Roman" w:eastAsiaTheme="minorEastAsia" w:hAnsi="Times New Roman" w:cs="Times New Roman"/>
          <w:b/>
          <w:sz w:val="28"/>
          <w:lang w:val="ru-RU"/>
        </w:rPr>
      </w:pPr>
      <w:r>
        <w:rPr>
          <w:rFonts w:ascii="Times New Roman" w:eastAsiaTheme="minorEastAsia" w:hAnsi="Times New Roman" w:cs="Times New Roman"/>
          <w:b/>
          <w:sz w:val="28"/>
          <w:lang w:val="ru-RU"/>
        </w:rPr>
        <w:t xml:space="preserve">       </w:t>
      </w:r>
      <w:r w:rsidR="003E2310" w:rsidRPr="003E2310">
        <w:rPr>
          <w:rFonts w:ascii="Times New Roman" w:eastAsiaTheme="minorEastAsia" w:hAnsi="Times New Roman" w:cs="Times New Roman"/>
          <w:b/>
          <w:sz w:val="28"/>
          <w:lang w:val="ru-RU"/>
        </w:rPr>
        <w:t>9.3</w:t>
      </w:r>
      <w:r w:rsidR="003E2310">
        <w:rPr>
          <w:rFonts w:ascii="Times New Roman" w:eastAsiaTheme="minorEastAsia" w:hAnsi="Times New Roman" w:cs="Times New Roman"/>
          <w:b/>
          <w:sz w:val="28"/>
          <w:lang w:val="ru-RU"/>
        </w:rPr>
        <w:t>.</w:t>
      </w:r>
      <w:r w:rsidR="003E2310" w:rsidRPr="003E2310">
        <w:rPr>
          <w:rFonts w:ascii="Times New Roman" w:eastAsiaTheme="minorEastAsia" w:hAnsi="Times New Roman" w:cs="Times New Roman"/>
          <w:b/>
          <w:sz w:val="28"/>
          <w:lang w:val="ru-RU"/>
        </w:rPr>
        <w:t xml:space="preserve"> Методика и порядок выполнения работы</w:t>
      </w:r>
    </w:p>
    <w:p w:rsidR="003E2310" w:rsidRDefault="003E2310" w:rsidP="00557D22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 w:rsidRPr="00C6141F">
        <w:rPr>
          <w:rFonts w:ascii="Times New Roman" w:eastAsiaTheme="minorEastAsia" w:hAnsi="Times New Roman" w:cs="Times New Roman"/>
          <w:sz w:val="28"/>
          <w:lang w:val="ru-RU"/>
        </w:rPr>
        <w:t xml:space="preserve">        9.3.1. Приборы и принадлежности: мензурка, электронные </w:t>
      </w:r>
      <w:proofErr w:type="spellStart"/>
      <w:r w:rsidR="00C6141F" w:rsidRPr="00C6141F">
        <w:rPr>
          <w:rFonts w:ascii="Times New Roman" w:eastAsiaTheme="minorEastAsia" w:hAnsi="Times New Roman" w:cs="Times New Roman"/>
          <w:sz w:val="28"/>
          <w:lang w:val="ru-RU"/>
        </w:rPr>
        <w:t>весы</w:t>
      </w:r>
      <w:proofErr w:type="gramStart"/>
      <w:r w:rsidR="00C6141F" w:rsidRPr="00C6141F">
        <w:rPr>
          <w:rFonts w:ascii="Times New Roman" w:eastAsiaTheme="minorEastAsia" w:hAnsi="Times New Roman" w:cs="Times New Roman"/>
          <w:sz w:val="28"/>
          <w:lang w:val="ru-RU"/>
        </w:rPr>
        <w:t>,и</w:t>
      </w:r>
      <w:proofErr w:type="gramEnd"/>
      <w:r w:rsidR="00C6141F" w:rsidRPr="00C6141F">
        <w:rPr>
          <w:rFonts w:ascii="Times New Roman" w:eastAsiaTheme="minorEastAsia" w:hAnsi="Times New Roman" w:cs="Times New Roman"/>
          <w:sz w:val="28"/>
          <w:lang w:val="ru-RU"/>
        </w:rPr>
        <w:t>сследуемые</w:t>
      </w:r>
      <w:proofErr w:type="spellEnd"/>
      <w:r w:rsidR="00C6141F" w:rsidRPr="00C6141F">
        <w:rPr>
          <w:rFonts w:ascii="Times New Roman" w:eastAsiaTheme="minorEastAsia" w:hAnsi="Times New Roman" w:cs="Times New Roman"/>
          <w:sz w:val="28"/>
          <w:lang w:val="ru-RU"/>
        </w:rPr>
        <w:t xml:space="preserve"> тела.</w:t>
      </w:r>
    </w:p>
    <w:p w:rsidR="00554B5B" w:rsidRDefault="00C6141F" w:rsidP="00557D22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        9.3.2. Определить полностью </w:t>
      </w:r>
      <m:oMath>
        <m:r>
          <w:rPr>
            <w:rFonts w:ascii="Cambria Math" w:eastAsiaTheme="minorEastAsia" w:hAnsi="Cambria Math" w:cs="Times New Roman"/>
            <w:sz w:val="28"/>
            <w:lang w:val="ru-RU"/>
          </w:rPr>
          <m:t>ρ</m:t>
        </m:r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материала в системе единиц СГС по результатам измерений объема </w:t>
      </w:r>
      <w:r>
        <w:rPr>
          <w:rFonts w:ascii="Times New Roman" w:eastAsiaTheme="minorEastAsia" w:hAnsi="Times New Roman" w:cs="Times New Roman"/>
          <w:sz w:val="28"/>
        </w:rPr>
        <w:t>V</w:t>
      </w:r>
      <w:r>
        <w:rPr>
          <w:rFonts w:ascii="Times New Roman" w:eastAsiaTheme="minorEastAsia" w:hAnsi="Times New Roman" w:cs="Times New Roman"/>
          <w:sz w:val="28"/>
          <w:lang w:val="ru-RU"/>
        </w:rPr>
        <w:t xml:space="preserve"> (объема вытесненной в мерной мензурке жидкости) и массы </w:t>
      </w:r>
      <w:r w:rsidRPr="00C6141F">
        <w:rPr>
          <w:rFonts w:ascii="Times New Roman" w:eastAsiaTheme="minorEastAsia" w:hAnsi="Times New Roman" w:cs="Times New Roman"/>
          <w:sz w:val="28"/>
        </w:rPr>
        <w:t>m</w:t>
      </w:r>
      <w:r>
        <w:rPr>
          <w:rFonts w:ascii="Times New Roman" w:eastAsiaTheme="minorEastAsia" w:hAnsi="Times New Roman" w:cs="Times New Roman"/>
          <w:sz w:val="28"/>
          <w:lang w:val="ru-RU"/>
        </w:rPr>
        <w:t xml:space="preserve">(с помощью электронных весов) двух образцов, изготовленных из анализируемого материала </w:t>
      </w:r>
      <w:r w:rsidRPr="00D36438">
        <w:rPr>
          <w:rFonts w:ascii="Times New Roman" w:eastAsiaTheme="minorEastAsia" w:hAnsi="Times New Roman" w:cs="Times New Roman"/>
          <w:sz w:val="28"/>
          <w:lang w:val="ru-RU"/>
        </w:rPr>
        <w:t>[</w:t>
      </w:r>
      <w:r>
        <w:rPr>
          <w:rFonts w:ascii="Times New Roman" w:eastAsiaTheme="minorEastAsia" w:hAnsi="Times New Roman" w:cs="Times New Roman"/>
          <w:sz w:val="28"/>
          <w:lang w:val="ru-RU"/>
        </w:rPr>
        <w:t>9.4.3</w:t>
      </w:r>
      <w:r w:rsidRPr="00D36438">
        <w:rPr>
          <w:rFonts w:ascii="Times New Roman" w:eastAsiaTheme="minorEastAsia" w:hAnsi="Times New Roman" w:cs="Times New Roman"/>
          <w:sz w:val="28"/>
          <w:lang w:val="ru-RU"/>
        </w:rPr>
        <w:t>]</w:t>
      </w:r>
      <w:r>
        <w:rPr>
          <w:rFonts w:ascii="Times New Roman" w:eastAsiaTheme="minorEastAsia" w:hAnsi="Times New Roman" w:cs="Times New Roman"/>
          <w:sz w:val="28"/>
          <w:lang w:val="ru-RU"/>
        </w:rPr>
        <w:t>.</w:t>
      </w:r>
    </w:p>
    <w:p w:rsidR="00C6141F" w:rsidRDefault="00C6141F" w:rsidP="00557D22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9.3.3. Провести 10 измерений объема и 16 измерений массы первого образца. Найти:</w:t>
      </w:r>
    </w:p>
    <w:p w:rsidR="00C6141F" w:rsidRDefault="003C45FD" w:rsidP="00C614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</w:t>
      </w:r>
      <w:r w:rsidR="00C6141F">
        <w:rPr>
          <w:rFonts w:ascii="Times New Roman" w:hAnsi="Times New Roman" w:cs="Times New Roman"/>
          <w:sz w:val="28"/>
          <w:lang w:val="ru-RU"/>
        </w:rPr>
        <w:t>реднее арифметическое значение массы образца</w:t>
      </w:r>
    </w:p>
    <w:p w:rsidR="00C6141F" w:rsidRDefault="003C45FD" w:rsidP="00C614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среднее </w:t>
      </w:r>
      <w:r w:rsidR="00BE525F">
        <w:rPr>
          <w:rFonts w:ascii="Times New Roman" w:hAnsi="Times New Roman" w:cs="Times New Roman"/>
          <w:sz w:val="28"/>
          <w:lang w:val="ru-RU"/>
        </w:rPr>
        <w:t>арифметическое значение объема образца</w:t>
      </w:r>
    </w:p>
    <w:p w:rsidR="00BE525F" w:rsidRDefault="00BE525F" w:rsidP="00C614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СКО ряда измерений массы</w:t>
      </w:r>
    </w:p>
    <w:p w:rsidR="00BE525F" w:rsidRDefault="00BE525F" w:rsidP="00C614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СКО ряд измерений объема</w:t>
      </w:r>
    </w:p>
    <w:p w:rsidR="0093370C" w:rsidRDefault="0093370C" w:rsidP="0093370C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9.3.4. Провести 12 измерений объема и 12 измерений массы второго образца. Найти:</w:t>
      </w:r>
    </w:p>
    <w:p w:rsidR="0093370C" w:rsidRDefault="0093370C" w:rsidP="009337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среднее арифметическое значение массы образца</w:t>
      </w:r>
    </w:p>
    <w:p w:rsidR="0093370C" w:rsidRDefault="0093370C" w:rsidP="009337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среднее арифметическое значение объема образца</w:t>
      </w:r>
    </w:p>
    <w:p w:rsidR="0093370C" w:rsidRDefault="0093370C" w:rsidP="009337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СКО ряда измерений массы</w:t>
      </w:r>
    </w:p>
    <w:p w:rsidR="0093370C" w:rsidRPr="0093370C" w:rsidRDefault="0093370C" w:rsidP="009337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93370C">
        <w:rPr>
          <w:rFonts w:ascii="Times New Roman" w:hAnsi="Times New Roman" w:cs="Times New Roman"/>
          <w:sz w:val="28"/>
          <w:lang w:val="ru-RU"/>
        </w:rPr>
        <w:t>СКО ряд измерений объема</w:t>
      </w:r>
    </w:p>
    <w:p w:rsidR="0093370C" w:rsidRDefault="0093370C" w:rsidP="0093370C">
      <w:pPr>
        <w:pStyle w:val="a3"/>
        <w:ind w:left="1346"/>
        <w:rPr>
          <w:rFonts w:ascii="Times New Roman" w:hAnsi="Times New Roman" w:cs="Times New Roman"/>
          <w:sz w:val="28"/>
          <w:lang w:val="ru-RU"/>
        </w:rPr>
      </w:pPr>
    </w:p>
    <w:p w:rsidR="00BE525F" w:rsidRDefault="0093370C" w:rsidP="00BE525F">
      <w:pPr>
        <w:pStyle w:val="a3"/>
        <w:ind w:hanging="142"/>
        <w:rPr>
          <w:rFonts w:ascii="Times New Roman" w:eastAsiaTheme="minorEastAsia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 xml:space="preserve">            </w:t>
      </w:r>
      <w:r w:rsidR="00BE525F" w:rsidRPr="00BE525F">
        <w:rPr>
          <w:rFonts w:ascii="Times New Roman" w:hAnsi="Times New Roman" w:cs="Times New Roman"/>
          <w:i/>
          <w:sz w:val="28"/>
          <w:lang w:val="ru-RU"/>
        </w:rPr>
        <w:t xml:space="preserve">Зависимость между плотностью, массой и объема определяется формулой   </w:t>
      </w:r>
      <m:oMath>
        <m:r>
          <w:rPr>
            <w:rFonts w:ascii="Cambria Math" w:eastAsiaTheme="minorEastAsia" w:hAnsi="Cambria Math" w:cs="Times New Roman"/>
            <w:sz w:val="28"/>
            <w:lang w:val="ru-RU"/>
          </w:rPr>
          <m:t>ρ=</m:t>
        </m:r>
        <m:r>
          <w:rPr>
            <w:rFonts w:ascii="Cambria Math" w:eastAsiaTheme="minorEastAsia" w:hAnsi="Cambria Math" w:cs="Times New Roman"/>
            <w:sz w:val="28"/>
          </w:rPr>
          <m:t>m</m:t>
        </m:r>
        <m:r>
          <w:rPr>
            <w:rFonts w:ascii="Cambria Math" w:eastAsiaTheme="minorEastAsia" w:hAnsi="Times New Roman" w:cs="Times New Roman"/>
            <w:sz w:val="28"/>
            <w:lang w:val="ru-RU"/>
          </w:rPr>
          <m:t>/</m:t>
        </m:r>
      </m:oMath>
      <w:r w:rsidR="00BE525F" w:rsidRPr="00BE525F">
        <w:rPr>
          <w:rFonts w:ascii="Times New Roman" w:eastAsiaTheme="minorEastAsia" w:hAnsi="Times New Roman" w:cs="Times New Roman"/>
          <w:i/>
          <w:sz w:val="28"/>
        </w:rPr>
        <w:t>V</w:t>
      </w:r>
      <w:r w:rsidR="00BE525F" w:rsidRPr="00BE525F">
        <w:rPr>
          <w:rFonts w:ascii="Times New Roman" w:eastAsiaTheme="minorEastAsia" w:hAnsi="Times New Roman" w:cs="Times New Roman"/>
          <w:i/>
          <w:sz w:val="28"/>
          <w:lang w:val="ru-RU"/>
        </w:rPr>
        <w:t xml:space="preserve">. Чтобы воспользоваться этой формулой для оценки действительного значения плотности материала необходимо определить средние из двух рядов измерений (для двух образцов) значения массы и объема. Для этого необходимо поверить </w:t>
      </w:r>
      <w:proofErr w:type="spellStart"/>
      <w:r w:rsidR="00BE525F" w:rsidRPr="00BE525F">
        <w:rPr>
          <w:rFonts w:ascii="Times New Roman" w:eastAsiaTheme="minorEastAsia" w:hAnsi="Times New Roman" w:cs="Times New Roman"/>
          <w:i/>
          <w:sz w:val="28"/>
          <w:lang w:val="ru-RU"/>
        </w:rPr>
        <w:t>равноточность</w:t>
      </w:r>
      <w:proofErr w:type="spellEnd"/>
      <w:r w:rsidR="00BE525F" w:rsidRPr="00BE525F">
        <w:rPr>
          <w:rFonts w:ascii="Times New Roman" w:eastAsiaTheme="minorEastAsia" w:hAnsi="Times New Roman" w:cs="Times New Roman"/>
          <w:i/>
          <w:sz w:val="28"/>
          <w:lang w:val="ru-RU"/>
        </w:rPr>
        <w:t xml:space="preserve"> результатов измерений в этих рядах.</w:t>
      </w:r>
    </w:p>
    <w:p w:rsidR="00891750" w:rsidRDefault="00891750" w:rsidP="00BE525F">
      <w:pPr>
        <w:pStyle w:val="a3"/>
        <w:ind w:hanging="142"/>
        <w:rPr>
          <w:rFonts w:ascii="Times New Roman" w:hAnsi="Times New Roman" w:cs="Times New Roman"/>
          <w:sz w:val="28"/>
          <w:lang w:val="ru-RU"/>
        </w:rPr>
      </w:pPr>
    </w:p>
    <w:p w:rsidR="00BE525F" w:rsidRDefault="0093370C" w:rsidP="00BE525F">
      <w:pPr>
        <w:pStyle w:val="a3"/>
        <w:ind w:hanging="142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 xml:space="preserve">         </w:t>
      </w:r>
      <w:r w:rsidR="00BE525F">
        <w:rPr>
          <w:rFonts w:ascii="Times New Roman" w:hAnsi="Times New Roman" w:cs="Times New Roman"/>
          <w:sz w:val="28"/>
          <w:lang w:val="ru-RU"/>
        </w:rPr>
        <w:t xml:space="preserve"> 9.3.5. Составить дисперсионное отношение по формуле (9.18) для рассматриваемых рядов измерений массы и объема образцов (</w:t>
      </w:r>
      <m:oMath>
        <m:sSub>
          <m:sSubPr>
            <m:ctrlPr>
              <w:rPr>
                <w:rFonts w:ascii="Cambria Math" w:hAnsi="Cambria Math" w:cs="Times New Roman"/>
                <w:sz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lang w:val="ru-RU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lang w:val="ru-RU"/>
              </w:rPr>
              <m:t>m</m:t>
            </m:r>
          </m:sub>
        </m:sSub>
      </m:oMath>
      <w:r w:rsidR="00BE525F">
        <w:rPr>
          <w:rFonts w:ascii="Times New Roman" w:hAnsi="Times New Roman" w:cs="Times New Roman"/>
          <w:sz w:val="28"/>
          <w:lang w:val="ru-RU"/>
        </w:rPr>
        <w:t>и</w:t>
      </w:r>
      <m:oMath>
        <m:sSub>
          <m:sSubPr>
            <m:ctrlPr>
              <w:rPr>
                <w:rFonts w:ascii="Cambria Math" w:hAnsi="Cambria Math" w:cs="Times New Roman"/>
                <w:sz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lang w:val="ru-RU"/>
              </w:rPr>
              <m:t xml:space="preserve"> 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lang w:val="ru-RU"/>
              </w:rPr>
              <m:t>v</m:t>
            </m:r>
          </m:sub>
        </m:sSub>
      </m:oMath>
      <w:r w:rsidR="00BE525F">
        <w:rPr>
          <w:rFonts w:ascii="Times New Roman" w:hAnsi="Times New Roman" w:cs="Times New Roman"/>
          <w:sz w:val="28"/>
          <w:lang w:val="ru-RU"/>
        </w:rPr>
        <w:t>).</w:t>
      </w:r>
    </w:p>
    <w:p w:rsidR="00BE525F" w:rsidRDefault="00BE525F" w:rsidP="00BE525F">
      <w:pPr>
        <w:pStyle w:val="a3"/>
        <w:ind w:hanging="142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9.3.6. Найти критическое значение критерия Фишера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q</m:t>
            </m:r>
          </m:sub>
        </m:sSub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из прил.1 для            </w:t>
      </w:r>
      <m:oMath>
        <m:r>
          <w:rPr>
            <w:rFonts w:ascii="Cambria Math" w:eastAsiaTheme="minorEastAsia" w:hAnsi="Cambria Math" w:cs="Times New Roman"/>
            <w:sz w:val="28"/>
          </w:rPr>
          <m:t>q</m:t>
        </m:r>
        <m:r>
          <w:rPr>
            <w:rFonts w:ascii="Cambria Math" w:eastAsiaTheme="minorEastAsia" w:hAnsi="Cambria Math" w:cs="Times New Roman"/>
            <w:sz w:val="28"/>
            <w:lang w:val="ru-RU"/>
          </w:rPr>
          <m:t>=0,05</m:t>
        </m:r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(для вероятности </w:t>
      </w:r>
      <w:proofErr w:type="gramStart"/>
      <w:r>
        <w:rPr>
          <w:rFonts w:ascii="Times New Roman" w:eastAsiaTheme="minorEastAsia" w:hAnsi="Times New Roman" w:cs="Times New Roman"/>
          <w:sz w:val="28"/>
          <w:lang w:val="ru-RU"/>
        </w:rPr>
        <w:t>р</w:t>
      </w:r>
      <w:proofErr w:type="gramEnd"/>
      <w:r>
        <w:rPr>
          <w:rFonts w:ascii="Times New Roman" w:eastAsiaTheme="minorEastAsia" w:hAnsi="Times New Roman" w:cs="Times New Roman"/>
          <w:sz w:val="28"/>
          <w:lang w:val="ru-RU"/>
        </w:rPr>
        <w:t>=0,95) для массы и объема.</w:t>
      </w:r>
    </w:p>
    <w:p w:rsidR="00891750" w:rsidRDefault="00BE525F" w:rsidP="00BE525F">
      <w:pPr>
        <w:pStyle w:val="a3"/>
        <w:ind w:hanging="142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9.3.7.</w:t>
      </w:r>
      <w:r w:rsidR="00891750">
        <w:rPr>
          <w:rFonts w:ascii="Times New Roman" w:hAnsi="Times New Roman" w:cs="Times New Roman"/>
          <w:sz w:val="28"/>
          <w:lang w:val="ru-RU"/>
        </w:rPr>
        <w:t xml:space="preserve"> Сравнить </w:t>
      </w:r>
      <m:oMath>
        <m:sSub>
          <m:sSubPr>
            <m:ctrlPr>
              <w:rPr>
                <w:rFonts w:ascii="Cambria Math" w:hAnsi="Cambria Math" w:cs="Times New Roman"/>
                <w:sz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lang w:val="ru-RU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lang w:val="ru-RU"/>
              </w:rPr>
              <m:t>m</m:t>
            </m:r>
          </m:sub>
        </m:sSub>
      </m:oMath>
      <w:r w:rsidR="00891750">
        <w:rPr>
          <w:rFonts w:ascii="Times New Roman" w:hAnsi="Times New Roman" w:cs="Times New Roman"/>
          <w:sz w:val="28"/>
          <w:lang w:val="ru-RU"/>
        </w:rPr>
        <w:t>и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q</m:t>
            </m:r>
          </m:sub>
        </m:sSub>
      </m:oMath>
      <w:r w:rsidR="00891750">
        <w:rPr>
          <w:rFonts w:ascii="Times New Roman" w:eastAsiaTheme="minorEastAsia" w:hAnsi="Times New Roman" w:cs="Times New Roman"/>
          <w:sz w:val="28"/>
          <w:lang w:val="ru-RU"/>
        </w:rPr>
        <w:t xml:space="preserve"> </w:t>
      </w:r>
      <w:proofErr w:type="gramStart"/>
      <w:r w:rsidR="00891750">
        <w:rPr>
          <w:rFonts w:ascii="Times New Roman" w:eastAsiaTheme="minorEastAsia" w:hAnsi="Times New Roman" w:cs="Times New Roman"/>
          <w:sz w:val="28"/>
          <w:lang w:val="ru-RU"/>
        </w:rPr>
        <w:t>и</w:t>
      </w:r>
      <m:oMath>
        <w:proofErr w:type="gramEnd"/>
        <m:sSub>
          <m:sSubPr>
            <m:ctrlPr>
              <w:rPr>
                <w:rFonts w:ascii="Cambria Math" w:hAnsi="Cambria Math" w:cs="Times New Roman"/>
                <w:sz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lang w:val="ru-RU"/>
              </w:rPr>
              <m:t xml:space="preserve"> 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lang w:val="ru-RU"/>
              </w:rPr>
              <m:t>v</m:t>
            </m:r>
          </m:sub>
        </m:sSub>
      </m:oMath>
      <w:r w:rsidR="00891750">
        <w:rPr>
          <w:rFonts w:ascii="Times New Roman" w:eastAsiaTheme="minorEastAsia" w:hAnsi="Times New Roman" w:cs="Times New Roman"/>
          <w:sz w:val="28"/>
          <w:lang w:val="ru-RU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q</m:t>
            </m:r>
          </m:sub>
        </m:sSub>
      </m:oMath>
      <w:r w:rsidR="00891750">
        <w:rPr>
          <w:rFonts w:ascii="Times New Roman" w:eastAsiaTheme="minorEastAsia" w:hAnsi="Times New Roman" w:cs="Times New Roman"/>
          <w:sz w:val="28"/>
          <w:lang w:val="ru-RU"/>
        </w:rPr>
        <w:t xml:space="preserve"> сделать выводы.</w:t>
      </w:r>
    </w:p>
    <w:p w:rsidR="00891750" w:rsidRDefault="00891750" w:rsidP="00BE525F">
      <w:pPr>
        <w:pStyle w:val="a3"/>
        <w:ind w:hanging="142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93370C">
        <w:rPr>
          <w:rFonts w:ascii="Times New Roman" w:hAnsi="Times New Roman" w:cs="Times New Roman"/>
          <w:sz w:val="28"/>
          <w:lang w:val="ru-RU"/>
        </w:rPr>
        <w:t xml:space="preserve">         </w:t>
      </w:r>
      <w:r>
        <w:rPr>
          <w:rFonts w:ascii="Times New Roman" w:hAnsi="Times New Roman" w:cs="Times New Roman"/>
          <w:sz w:val="28"/>
          <w:lang w:val="ru-RU"/>
        </w:rPr>
        <w:t xml:space="preserve">9.3.8. Среднее значение массы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m</m:t>
            </m:r>
          </m:e>
        </m:acc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, </w:t>
      </w:r>
      <w:proofErr w:type="spellStart"/>
      <w:r w:rsidRPr="00891750">
        <w:rPr>
          <w:rFonts w:ascii="Times New Roman" w:eastAsiaTheme="minorEastAsia" w:hAnsi="Times New Roman" w:cs="Times New Roman"/>
          <w:i/>
          <w:sz w:val="28"/>
          <w:lang w:val="ru-RU"/>
        </w:rPr>
        <w:t>г</w:t>
      </w:r>
      <w:r>
        <w:rPr>
          <w:rFonts w:ascii="Times New Roman" w:eastAsiaTheme="minorEastAsia" w:hAnsi="Times New Roman" w:cs="Times New Roman"/>
          <w:sz w:val="28"/>
          <w:lang w:val="ru-RU"/>
        </w:rPr>
        <w:t>можно</w:t>
      </w:r>
      <w:proofErr w:type="spellEnd"/>
      <w:r>
        <w:rPr>
          <w:rFonts w:ascii="Times New Roman" w:eastAsiaTheme="minorEastAsia" w:hAnsi="Times New Roman" w:cs="Times New Roman"/>
          <w:sz w:val="28"/>
          <w:lang w:val="ru-RU"/>
        </w:rPr>
        <w:t xml:space="preserve"> рассчитать как среднее арифметическое из масс двух образцов.</w:t>
      </w:r>
    </w:p>
    <w:p w:rsidR="00891750" w:rsidRDefault="00891750" w:rsidP="00BE525F">
      <w:pPr>
        <w:pStyle w:val="a3"/>
        <w:ind w:hanging="142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9.3.9. Среднее значение объема </w:t>
      </w:r>
      <w:r>
        <w:rPr>
          <w:rFonts w:ascii="Times New Roman" w:eastAsiaTheme="minorEastAsia" w:hAnsi="Times New Roman" w:cs="Times New Roman"/>
          <w:sz w:val="28"/>
        </w:rPr>
        <w:t>V</w:t>
      </w:r>
      <w:r>
        <w:rPr>
          <w:rFonts w:ascii="Times New Roman" w:eastAsiaTheme="minorEastAsia" w:hAnsi="Times New Roman" w:cs="Times New Roman"/>
          <w:sz w:val="28"/>
          <w:lang w:val="ru-RU"/>
        </w:rPr>
        <w:t xml:space="preserve"> можно рассчитать как среднее взвешенное значение их объемов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В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. Для расчета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В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lang w:val="ru-RU"/>
        </w:rPr>
        <w:t>:</w:t>
      </w:r>
    </w:p>
    <w:p w:rsidR="00B1445E" w:rsidRDefault="00B1445E" w:rsidP="00B1445E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нужно определить веса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 xml:space="preserve"> 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рядов измерений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с помощью формулы</w:t>
      </w:r>
      <w:r w:rsidR="00124883">
        <w:rPr>
          <w:rFonts w:ascii="Times New Roman" w:eastAsiaTheme="minorEastAsia" w:hAnsi="Times New Roman" w:cs="Times New Roman"/>
          <w:sz w:val="28"/>
          <w:lang w:val="ru-RU"/>
        </w:rPr>
        <w:t xml:space="preserve"> (9.16);</w:t>
      </w:r>
    </w:p>
    <w:p w:rsidR="00124883" w:rsidRDefault="00124883" w:rsidP="00B1445E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полагая что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m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=1.</m:t>
            </m:r>
          </m:e>
        </m:nary>
      </m:oMath>
      <w:r>
        <w:rPr>
          <w:rFonts w:ascii="Times New Roman" w:eastAsiaTheme="minorEastAsia" w:hAnsi="Times New Roman" w:cs="Times New Roman"/>
          <w:sz w:val="28"/>
          <w:lang w:val="ru-RU"/>
        </w:rPr>
        <w:t>, нужно найти</w:t>
      </w:r>
      <w:proofErr w:type="gramStart"/>
      <w:r>
        <w:rPr>
          <w:rFonts w:ascii="Times New Roman" w:eastAsiaTheme="minorEastAsia" w:hAnsi="Times New Roman" w:cs="Times New Roman"/>
          <w:sz w:val="28"/>
          <w:lang w:val="ru-RU"/>
        </w:rPr>
        <w:t xml:space="preserve"> С</w:t>
      </w:r>
      <w:proofErr w:type="gramEnd"/>
      <w:r>
        <w:rPr>
          <w:rFonts w:ascii="Times New Roman" w:eastAsiaTheme="minorEastAsia" w:hAnsi="Times New Roman" w:cs="Times New Roman"/>
          <w:sz w:val="28"/>
          <w:lang w:val="ru-RU"/>
        </w:rPr>
        <w:t>;</w:t>
      </w:r>
    </w:p>
    <w:p w:rsidR="00124883" w:rsidRDefault="00124883" w:rsidP="00B1445E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воспользовавшись формулой (9.14) вычислить среднее взвешенное значение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В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lang w:val="ru-RU"/>
        </w:rPr>
        <w:t>.</w:t>
      </w:r>
    </w:p>
    <w:p w:rsidR="00124883" w:rsidRDefault="00124883" w:rsidP="00124883">
      <w:pPr>
        <w:pStyle w:val="a3"/>
        <w:ind w:firstLine="142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      9.3.10. Оценить действительное значение плотности материала, </w:t>
      </w:r>
      <w:proofErr w:type="gramStart"/>
      <w:r>
        <w:rPr>
          <w:rFonts w:ascii="Times New Roman" w:eastAsiaTheme="minorEastAsia" w:hAnsi="Times New Roman" w:cs="Times New Roman"/>
          <w:sz w:val="28"/>
          <w:lang w:val="ru-RU"/>
        </w:rPr>
        <w:t>г</w:t>
      </w:r>
      <w:proofErr w:type="gramEnd"/>
      <w:r>
        <w:rPr>
          <w:rFonts w:ascii="Times New Roman" w:eastAsiaTheme="minorEastAsia" w:hAnsi="Times New Roman" w:cs="Times New Roman"/>
          <w:sz w:val="28"/>
          <w:lang w:val="ru-RU"/>
        </w:rPr>
        <w:t>/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, </w:t>
      </w:r>
    </w:p>
    <w:p w:rsidR="00124883" w:rsidRDefault="00124883" w:rsidP="00124883">
      <w:pPr>
        <w:pStyle w:val="a3"/>
        <w:ind w:firstLine="142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>как: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ρ</m:t>
            </m:r>
          </m:e>
        </m:acc>
        <m:r>
          <w:rPr>
            <w:rFonts w:ascii="Cambria Math" w:eastAsiaTheme="minorEastAsia" w:hAnsi="Cambria Math" w:cs="Times New Roman"/>
            <w:sz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m</m:t>
                </m:r>
              </m:e>
            </m:acc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B</m:t>
                </m:r>
              </m:sub>
            </m:sSub>
          </m:den>
        </m:f>
      </m:oMath>
    </w:p>
    <w:p w:rsidR="00DB5090" w:rsidRDefault="00DB5090" w:rsidP="00124883">
      <w:pPr>
        <w:pStyle w:val="a3"/>
        <w:ind w:firstLine="142"/>
        <w:rPr>
          <w:rFonts w:ascii="Times New Roman" w:eastAsiaTheme="minorEastAsia" w:hAnsi="Times New Roman" w:cs="Times New Roman"/>
          <w:sz w:val="28"/>
          <w:lang w:val="ru-RU"/>
        </w:rPr>
      </w:pPr>
    </w:p>
    <w:p w:rsidR="00DB5090" w:rsidRDefault="0093370C" w:rsidP="00124883">
      <w:pPr>
        <w:pStyle w:val="a3"/>
        <w:ind w:firstLine="142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         </w:t>
      </w:r>
      <w:r w:rsidR="00124883" w:rsidRPr="00124883">
        <w:rPr>
          <w:rFonts w:ascii="Times New Roman" w:eastAsiaTheme="minorEastAsia" w:hAnsi="Times New Roman" w:cs="Times New Roman"/>
          <w:sz w:val="28"/>
          <w:lang w:val="ru-RU"/>
        </w:rPr>
        <w:t xml:space="preserve">9.3.11. </w:t>
      </w:r>
      <w:r w:rsidR="00124883">
        <w:rPr>
          <w:rFonts w:ascii="Times New Roman" w:eastAsiaTheme="minorEastAsia" w:hAnsi="Times New Roman" w:cs="Times New Roman"/>
          <w:sz w:val="28"/>
          <w:lang w:val="ru-RU"/>
        </w:rPr>
        <w:t xml:space="preserve">Определите СКО погрешности этой оценки. Для этого: </w:t>
      </w:r>
    </w:p>
    <w:p w:rsidR="00124883" w:rsidRDefault="0093370C" w:rsidP="00124883">
      <w:pPr>
        <w:pStyle w:val="a3"/>
        <w:ind w:firstLine="142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         </w:t>
      </w:r>
      <w:r w:rsidR="00124883">
        <w:rPr>
          <w:rFonts w:ascii="Times New Roman" w:eastAsiaTheme="minorEastAsia" w:hAnsi="Times New Roman" w:cs="Times New Roman"/>
          <w:sz w:val="28"/>
          <w:lang w:val="ru-RU"/>
        </w:rPr>
        <w:t xml:space="preserve">а) </w:t>
      </w:r>
      <w:r w:rsidR="00DB5090">
        <w:rPr>
          <w:rFonts w:ascii="Times New Roman" w:eastAsiaTheme="minorEastAsia" w:hAnsi="Times New Roman" w:cs="Times New Roman"/>
          <w:sz w:val="28"/>
          <w:lang w:val="ru-RU"/>
        </w:rPr>
        <w:t xml:space="preserve">предварительно рассчитайте значения частных производных функции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lang w:val="ru-RU"/>
          </w:rPr>
          <m:t>ρ=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</w:rPr>
          <m:t>m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lang w:val="ru-RU"/>
          </w:rPr>
          <m:t>/</m:t>
        </m:r>
      </m:oMath>
      <w:r w:rsidR="00DB5090" w:rsidRPr="00DB5090">
        <w:rPr>
          <w:rFonts w:ascii="Times New Roman" w:eastAsiaTheme="minorEastAsia" w:hAnsi="Times New Roman" w:cs="Times New Roman"/>
          <w:sz w:val="28"/>
        </w:rPr>
        <w:t>V</w:t>
      </w:r>
      <w:r w:rsidR="00DB5090">
        <w:rPr>
          <w:rFonts w:ascii="Times New Roman" w:eastAsiaTheme="minorEastAsia" w:hAnsi="Times New Roman" w:cs="Times New Roman"/>
          <w:sz w:val="28"/>
          <w:lang w:val="ru-RU"/>
        </w:rPr>
        <w:t xml:space="preserve"> по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lang w:val="ru-RU"/>
          </w:rPr>
          <m:t>∂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</w:rPr>
          <m:t>m</m:t>
        </m:r>
      </m:oMath>
      <w:r w:rsidR="00DB5090">
        <w:rPr>
          <w:rFonts w:ascii="Times New Roman" w:eastAsiaTheme="minorEastAsia" w:hAnsi="Times New Roman" w:cs="Times New Roman"/>
          <w:sz w:val="28"/>
          <w:lang w:val="ru-RU"/>
        </w:rPr>
        <w:t xml:space="preserve"> и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lang w:val="ru-RU"/>
          </w:rPr>
          <m:t>∂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</w:rPr>
          <m:t>V</m:t>
        </m:r>
      </m:oMath>
      <w:r w:rsidR="00DB5090">
        <w:rPr>
          <w:rFonts w:ascii="Times New Roman" w:eastAsiaTheme="minorEastAsia" w:hAnsi="Times New Roman" w:cs="Times New Roman"/>
          <w:sz w:val="28"/>
          <w:lang w:val="ru-RU"/>
        </w:rPr>
        <w:t xml:space="preserve"> при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</w:rPr>
          <m:t>m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lang w:val="ru-RU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m</m:t>
            </m:r>
          </m:e>
        </m:acc>
      </m:oMath>
      <w:r w:rsidR="00DB5090">
        <w:rPr>
          <w:rFonts w:ascii="Times New Roman" w:eastAsiaTheme="minorEastAsia" w:hAnsi="Times New Roman" w:cs="Times New Roman"/>
          <w:sz w:val="28"/>
          <w:lang w:val="ru-RU"/>
        </w:rPr>
        <w:t xml:space="preserve"> и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</w:rPr>
          <m:t>V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lang w:val="ru-RU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В</m:t>
                </m:r>
              </m:sub>
            </m:sSub>
          </m:e>
        </m:acc>
        <w:proofErr w:type="gramStart"/>
      </m:oMath>
      <w:r w:rsidR="00DB5090">
        <w:rPr>
          <w:rFonts w:ascii="Times New Roman" w:eastAsiaTheme="minorEastAsia" w:hAnsi="Times New Roman" w:cs="Times New Roman"/>
          <w:sz w:val="28"/>
          <w:lang w:val="ru-RU"/>
        </w:rPr>
        <w:t xml:space="preserve"> ;</w:t>
      </w:r>
      <w:proofErr w:type="gramEnd"/>
    </w:p>
    <w:p w:rsidR="00DB5090" w:rsidRPr="00E81082" w:rsidRDefault="00DB5090" w:rsidP="00124883">
      <w:pPr>
        <w:pStyle w:val="a3"/>
        <w:ind w:firstLine="142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 </w:t>
      </w:r>
      <w:r w:rsidR="0093370C">
        <w:rPr>
          <w:rFonts w:ascii="Times New Roman" w:eastAsiaTheme="minorEastAsia" w:hAnsi="Times New Roman" w:cs="Times New Roman"/>
          <w:sz w:val="28"/>
          <w:lang w:val="ru-RU"/>
        </w:rPr>
        <w:t xml:space="preserve">       </w:t>
      </w:r>
      <w:r>
        <w:rPr>
          <w:rFonts w:ascii="Times New Roman" w:eastAsiaTheme="minorEastAsia" w:hAnsi="Times New Roman" w:cs="Times New Roman"/>
          <w:sz w:val="28"/>
          <w:lang w:val="ru-RU"/>
        </w:rPr>
        <w:t xml:space="preserve">б) вычислите по формулам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S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Σ</m:t>
                </m:r>
              </m:sub>
            </m:sSub>
          </m:sub>
          <m: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lang w:val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n</m:t>
            </m:r>
          </m:sup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S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i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2</m:t>
                </m:r>
              </m:sup>
            </m:sSubSup>
          </m:e>
        </m:nary>
      </m:oMath>
      <w:r w:rsidRPr="00DB5090">
        <w:rPr>
          <w:rFonts w:ascii="Times New Roman" w:eastAsiaTheme="minorEastAsia" w:hAnsi="Times New Roman" w:cs="Times New Roman"/>
          <w:sz w:val="28"/>
          <w:lang w:val="ru-RU"/>
        </w:rPr>
        <w:t xml:space="preserve"> (</w:t>
      </w:r>
      <w:r>
        <w:rPr>
          <w:rFonts w:ascii="Times New Roman" w:eastAsiaTheme="minorEastAsia" w:hAnsi="Times New Roman" w:cs="Times New Roman"/>
          <w:sz w:val="28"/>
          <w:lang w:val="ru-RU"/>
        </w:rPr>
        <w:t xml:space="preserve">исходя из положений теорий вероятностей </w:t>
      </w:r>
      <w:r w:rsidRPr="00D36438">
        <w:rPr>
          <w:rFonts w:ascii="Times New Roman" w:eastAsiaTheme="minorEastAsia" w:hAnsi="Times New Roman" w:cs="Times New Roman"/>
          <w:sz w:val="28"/>
          <w:lang w:val="ru-RU"/>
        </w:rPr>
        <w:t>[</w:t>
      </w:r>
      <w:r>
        <w:rPr>
          <w:rFonts w:ascii="Times New Roman" w:eastAsiaTheme="minorEastAsia" w:hAnsi="Times New Roman" w:cs="Times New Roman"/>
          <w:sz w:val="28"/>
          <w:lang w:val="ru-RU"/>
        </w:rPr>
        <w:t>9.4.4</w:t>
      </w:r>
      <w:r w:rsidRPr="00D36438">
        <w:rPr>
          <w:rFonts w:ascii="Times New Roman" w:eastAsiaTheme="minorEastAsia" w:hAnsi="Times New Roman" w:cs="Times New Roman"/>
          <w:sz w:val="28"/>
          <w:lang w:val="ru-RU"/>
        </w:rPr>
        <w:t>]</w:t>
      </w:r>
      <w:r>
        <w:rPr>
          <w:rFonts w:ascii="Times New Roman" w:eastAsiaTheme="minorEastAsia" w:hAnsi="Times New Roman" w:cs="Times New Roman"/>
          <w:sz w:val="28"/>
          <w:lang w:val="ru-RU"/>
        </w:rPr>
        <w:t xml:space="preserve">, дисперсия суммы независимых случайных величин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 xml:space="preserve">, …,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равна арифметической сумме дисперсий этих величин</w:t>
      </w:r>
      <m:oMath>
        <m:acc>
          <m:accPr>
            <m:chr m:val="̃"/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D</m:t>
            </m:r>
          </m:e>
        </m:acc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x</m:t>
                </m:r>
              </m:e>
            </m:d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lang w:val="ru-RU"/>
              </w:rPr>
              <m:t>Σ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n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D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i</m:t>
                    </m:r>
                  </m:sub>
                </m:sSub>
              </m:e>
            </m:d>
          </m:e>
        </m:nary>
      </m:oMath>
      <w:r w:rsidR="00E81082">
        <w:rPr>
          <w:rFonts w:ascii="Times New Roman" w:eastAsiaTheme="minorEastAsia" w:hAnsi="Times New Roman" w:cs="Times New Roman"/>
          <w:sz w:val="28"/>
          <w:lang w:val="ru-RU"/>
        </w:rPr>
        <w:t xml:space="preserve">  или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S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Σ</m:t>
                </m:r>
              </m:sub>
            </m:sSub>
          </m:sub>
          <m: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lang w:val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n</m:t>
            </m:r>
          </m:sup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S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i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2</m:t>
                </m:r>
              </m:sup>
            </m:sSubSup>
          </m:e>
        </m:nary>
      </m:oMath>
      <w:r w:rsidR="00E81082" w:rsidRPr="00E81082">
        <w:rPr>
          <w:rFonts w:ascii="Times New Roman" w:eastAsiaTheme="minorEastAsia" w:hAnsi="Times New Roman" w:cs="Times New Roman"/>
          <w:sz w:val="28"/>
          <w:lang w:val="ru-RU"/>
        </w:rPr>
        <w:t>)</w:t>
      </w:r>
      <w:r w:rsidR="00E81082">
        <w:rPr>
          <w:rFonts w:ascii="Times New Roman" w:eastAsiaTheme="minorEastAsia" w:hAnsi="Times New Roman" w:cs="Times New Roman"/>
          <w:sz w:val="28"/>
          <w:lang w:val="ru-RU"/>
        </w:rPr>
        <w:t xml:space="preserve"> и (9.17) дисперсии погрешностей оценок для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m</m:t>
            </m:r>
          </m:e>
        </m:acc>
      </m:oMath>
      <w:r w:rsidR="00E81082">
        <w:rPr>
          <w:rFonts w:ascii="Times New Roman" w:eastAsiaTheme="minorEastAsia" w:hAnsi="Times New Roman" w:cs="Times New Roman"/>
          <w:sz w:val="28"/>
          <w:lang w:val="ru-RU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г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2</m:t>
            </m:r>
          </m:sup>
        </m:sSup>
      </m:oMath>
      <w:r w:rsidR="00E81082">
        <w:rPr>
          <w:rFonts w:ascii="Times New Roman" w:eastAsiaTheme="minorEastAsia" w:hAnsi="Times New Roman" w:cs="Times New Roman"/>
          <w:sz w:val="28"/>
          <w:lang w:val="ru-RU"/>
        </w:rPr>
        <w:t xml:space="preserve"> и для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В</m:t>
                </m:r>
              </m:sub>
            </m:sSub>
          </m:e>
        </m:acc>
      </m:oMath>
      <w:r w:rsidR="00E81082">
        <w:rPr>
          <w:rFonts w:ascii="Times New Roman" w:eastAsiaTheme="minorEastAsia" w:hAnsi="Times New Roman" w:cs="Times New Roman"/>
          <w:sz w:val="28"/>
          <w:lang w:val="ru-RU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8"/>
            <w:lang w:val="ru-RU"/>
          </w:rPr>
          <m:t>.</m:t>
        </m:r>
      </m:oMath>
    </w:p>
    <w:p w:rsidR="00E81082" w:rsidRDefault="00E81082" w:rsidP="00124883">
      <w:pPr>
        <w:pStyle w:val="a3"/>
        <w:ind w:firstLine="142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     9.3.12. Воспользовавшись формулой (9.11) подсчитайте оценку СКО погрешности результата косвенных измерений, </w:t>
      </w:r>
      <w:r w:rsidRPr="00E81082">
        <w:rPr>
          <w:rFonts w:ascii="Times New Roman" w:eastAsiaTheme="minorEastAsia" w:hAnsi="Times New Roman" w:cs="Times New Roman"/>
          <w:i/>
          <w:sz w:val="28"/>
          <w:lang w:val="ru-RU"/>
        </w:rPr>
        <w:t>г</w:t>
      </w:r>
      <w:r>
        <w:rPr>
          <w:rFonts w:ascii="Times New Roman" w:eastAsiaTheme="minorEastAsia" w:hAnsi="Times New Roman" w:cs="Times New Roman"/>
          <w:sz w:val="28"/>
          <w:lang w:val="ru-RU"/>
        </w:rPr>
        <w:t>/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3</m:t>
            </m:r>
          </m:sup>
        </m:sSup>
        <w:proofErr w:type="gramStart"/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lang w:val="ru-RU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ρ</m:t>
                </m:r>
              </m:e>
            </m:acc>
          </m:sub>
        </m:sSub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.</w:t>
      </w:r>
    </w:p>
    <w:p w:rsidR="00E81082" w:rsidRDefault="00E81082" w:rsidP="00124883">
      <w:pPr>
        <w:pStyle w:val="a3"/>
        <w:ind w:firstLine="142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     9.3.13. При условии, что систематические погрешности при измерениях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</w:rPr>
          <m:t>m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lang w:val="ru-RU"/>
          </w:rPr>
          <m:t xml:space="preserve"> и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</w:rPr>
          <m:t>V</m:t>
        </m:r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были полностью исключены и распределение погрешностей </w:t>
      </w:r>
      <w:proofErr w:type="gramStart"/>
      <w:r w:rsidR="00EE386D">
        <w:rPr>
          <w:rFonts w:ascii="Times New Roman" w:eastAsiaTheme="minorEastAsia" w:hAnsi="Times New Roman" w:cs="Times New Roman"/>
          <w:sz w:val="28"/>
          <w:lang w:val="ru-RU"/>
        </w:rPr>
        <w:t>–н</w:t>
      </w:r>
      <w:proofErr w:type="gramEnd"/>
      <w:r w:rsidR="00EE386D">
        <w:rPr>
          <w:rFonts w:ascii="Times New Roman" w:eastAsiaTheme="minorEastAsia" w:hAnsi="Times New Roman" w:cs="Times New Roman"/>
          <w:sz w:val="28"/>
          <w:lang w:val="ru-RU"/>
        </w:rPr>
        <w:t xml:space="preserve">ормальное (такое допущение в рассматриваемом случае вполне оправдано, поскольку при расчетах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ρ</m:t>
            </m:r>
          </m:e>
        </m:acc>
      </m:oMath>
      <w:r w:rsidR="00EE386D">
        <w:rPr>
          <w:rFonts w:ascii="Times New Roman" w:eastAsiaTheme="minorEastAsia" w:hAnsi="Times New Roman" w:cs="Times New Roman"/>
          <w:sz w:val="28"/>
          <w:lang w:val="ru-RU"/>
        </w:rPr>
        <w:t xml:space="preserve"> были объединены четыре ряда измерений), найти доверительные границы </w:t>
      </w:r>
      <m:oMath>
        <m:r>
          <w:rPr>
            <w:rFonts w:ascii="Cambria Math" w:eastAsiaTheme="minorEastAsia" w:hAnsi="Cambria Math" w:cs="Times New Roman"/>
            <w:sz w:val="28"/>
            <w:lang w:val="ru-RU"/>
          </w:rPr>
          <m:t>ε</m:t>
        </m:r>
      </m:oMath>
      <w:r w:rsidR="00EE386D">
        <w:rPr>
          <w:rFonts w:ascii="Times New Roman" w:eastAsiaTheme="minorEastAsia" w:hAnsi="Times New Roman" w:cs="Times New Roman"/>
          <w:sz w:val="28"/>
          <w:lang w:val="ru-RU"/>
        </w:rPr>
        <w:t xml:space="preserve"> случайной погрешности по формуле (9.5) с вероятностью Р=0,95 (</w:t>
      </w:r>
      <m:oMath>
        <m:r>
          <w:rPr>
            <w:rFonts w:ascii="Cambria Math" w:eastAsiaTheme="minorEastAsia" w:hAnsi="Cambria Math" w:cs="Times New Roman"/>
            <w:sz w:val="28"/>
            <w:lang w:val="ru-RU"/>
          </w:rPr>
          <m:t>ε=±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p,N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p</m:t>
                </m:r>
              </m:e>
            </m:acc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 xml:space="preserve"> ,</m:t>
        </m:r>
      </m:oMath>
      <w:r w:rsidR="00EE386D">
        <w:rPr>
          <w:rFonts w:ascii="Times New Roman" w:eastAsiaTheme="minorEastAsia" w:hAnsi="Times New Roman" w:cs="Times New Roman"/>
          <w:sz w:val="28"/>
          <w:lang w:val="ru-RU"/>
        </w:rPr>
        <w:t>)</w:t>
      </w:r>
    </w:p>
    <w:p w:rsidR="0093370C" w:rsidRDefault="00EE386D" w:rsidP="00124883">
      <w:pPr>
        <w:pStyle w:val="a3"/>
        <w:ind w:firstLine="142"/>
        <w:rPr>
          <w:rFonts w:ascii="Times New Roman" w:eastAsiaTheme="minorEastAsia" w:hAnsi="Times New Roman" w:cs="Times New Roman"/>
          <w:sz w:val="28"/>
          <w:lang w:val="ru-RU"/>
        </w:rPr>
      </w:pPr>
      <w:r w:rsidRPr="00EE386D">
        <w:rPr>
          <w:rFonts w:ascii="Times New Roman" w:eastAsiaTheme="minorEastAsia" w:hAnsi="Times New Roman" w:cs="Times New Roman"/>
          <w:sz w:val="28"/>
          <w:lang w:val="ru-RU"/>
        </w:rPr>
        <w:t xml:space="preserve">    9</w:t>
      </w:r>
      <w:r>
        <w:rPr>
          <w:rFonts w:ascii="Times New Roman" w:eastAsiaTheme="minorEastAsia" w:hAnsi="Times New Roman" w:cs="Times New Roman"/>
          <w:sz w:val="28"/>
          <w:lang w:val="ru-RU"/>
        </w:rPr>
        <w:t>.3.14. Напишите результат измерения в следующем виде: (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ρ</m:t>
            </m:r>
          </m:e>
        </m:acc>
        <m:r>
          <w:rPr>
            <w:rFonts w:ascii="Cambria Math" w:eastAsiaTheme="minorEastAsia" w:hAnsi="Cambria Math" w:cs="Times New Roman"/>
            <w:sz w:val="28"/>
            <w:lang w:val="ru-RU"/>
          </w:rPr>
          <m:t xml:space="preserve"> ±ε</m:t>
        </m:r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) </w:t>
      </w:r>
      <w:proofErr w:type="gramStart"/>
      <w:r w:rsidRPr="00EE386D">
        <w:rPr>
          <w:rFonts w:ascii="Times New Roman" w:eastAsiaTheme="minorEastAsia" w:hAnsi="Times New Roman" w:cs="Times New Roman"/>
          <w:sz w:val="28"/>
          <w:lang w:val="ru-RU"/>
        </w:rPr>
        <w:t>г</w:t>
      </w:r>
      <w:proofErr w:type="gramEnd"/>
      <w:r w:rsidRPr="00EE386D">
        <w:rPr>
          <w:rFonts w:ascii="Times New Roman" w:eastAsiaTheme="minorEastAsia" w:hAnsi="Times New Roman" w:cs="Times New Roman"/>
          <w:sz w:val="28"/>
          <w:lang w:val="ru-RU"/>
        </w:rPr>
        <w:t>/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lang w:val="ru-RU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lang w:val="ru-RU"/>
              </w:rPr>
              <m:t>см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lang w:val="ru-RU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lang w:val="ru-RU"/>
        </w:rPr>
        <w:t>.</w:t>
      </w:r>
    </w:p>
    <w:p w:rsidR="00EE386D" w:rsidRDefault="00EE386D" w:rsidP="00124883">
      <w:pPr>
        <w:pStyle w:val="a3"/>
        <w:ind w:firstLine="142"/>
        <w:rPr>
          <w:rFonts w:ascii="Times New Roman" w:eastAsiaTheme="minorEastAsia" w:hAnsi="Times New Roman" w:cs="Times New Roman"/>
          <w:sz w:val="28"/>
          <w:lang w:val="ru-RU"/>
        </w:rPr>
      </w:pPr>
    </w:p>
    <w:p w:rsidR="00EE386D" w:rsidRPr="00EE386D" w:rsidRDefault="00EE386D" w:rsidP="00124883">
      <w:pPr>
        <w:pStyle w:val="a3"/>
        <w:ind w:firstLine="142"/>
        <w:rPr>
          <w:rFonts w:ascii="Times New Roman" w:eastAsiaTheme="minorEastAsia" w:hAnsi="Times New Roman" w:cs="Times New Roman"/>
          <w:b/>
          <w:sz w:val="28"/>
          <w:lang w:val="ru-RU"/>
        </w:rPr>
      </w:pPr>
      <w:r w:rsidRPr="00EE386D">
        <w:rPr>
          <w:rFonts w:ascii="Times New Roman" w:eastAsiaTheme="minorEastAsia" w:hAnsi="Times New Roman" w:cs="Times New Roman"/>
          <w:b/>
          <w:sz w:val="28"/>
          <w:lang w:val="ru-RU"/>
        </w:rPr>
        <w:t xml:space="preserve">    9.4. Литература</w:t>
      </w:r>
    </w:p>
    <w:p w:rsidR="00EE386D" w:rsidRDefault="00EE386D" w:rsidP="00124883">
      <w:pPr>
        <w:pStyle w:val="a3"/>
        <w:ind w:firstLine="142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    9.4.1. МИ 2083-90 «ГСИ. Измерения косвенные. Определение результатов измерений и оценивание их погрешностей»</w:t>
      </w:r>
    </w:p>
    <w:p w:rsidR="00EE386D" w:rsidRDefault="00EE386D" w:rsidP="00124883">
      <w:pPr>
        <w:pStyle w:val="a3"/>
        <w:ind w:firstLine="142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    9.4.2. Сергеев А.Г., Латышев Н.В., </w:t>
      </w:r>
      <w:proofErr w:type="spellStart"/>
      <w:r>
        <w:rPr>
          <w:rFonts w:ascii="Times New Roman" w:eastAsiaTheme="minorEastAsia" w:hAnsi="Times New Roman" w:cs="Times New Roman"/>
          <w:sz w:val="28"/>
          <w:lang w:val="ru-RU"/>
        </w:rPr>
        <w:t>Тегеря</w:t>
      </w:r>
      <w:proofErr w:type="spellEnd"/>
      <w:r>
        <w:rPr>
          <w:rFonts w:ascii="Times New Roman" w:eastAsiaTheme="minorEastAsia" w:hAnsi="Times New Roman" w:cs="Times New Roman"/>
          <w:sz w:val="28"/>
          <w:lang w:val="ru-RU"/>
        </w:rPr>
        <w:t xml:space="preserve"> В.В. Метрология, </w:t>
      </w:r>
      <w:r w:rsidR="0093370C">
        <w:rPr>
          <w:rFonts w:ascii="Times New Roman" w:eastAsiaTheme="minorEastAsia" w:hAnsi="Times New Roman" w:cs="Times New Roman"/>
          <w:sz w:val="28"/>
          <w:lang w:val="ru-RU"/>
        </w:rPr>
        <w:t>стандартизация и сертификация: Учеб. п</w:t>
      </w:r>
      <w:r>
        <w:rPr>
          <w:rFonts w:ascii="Times New Roman" w:eastAsiaTheme="minorEastAsia" w:hAnsi="Times New Roman" w:cs="Times New Roman"/>
          <w:sz w:val="28"/>
          <w:lang w:val="ru-RU"/>
        </w:rPr>
        <w:t xml:space="preserve">особие 2-е изд. </w:t>
      </w:r>
      <w:proofErr w:type="spellStart"/>
      <w:r>
        <w:rPr>
          <w:rFonts w:ascii="Times New Roman" w:eastAsiaTheme="minorEastAsia" w:hAnsi="Times New Roman" w:cs="Times New Roman"/>
          <w:sz w:val="28"/>
          <w:lang w:val="ru-RU"/>
        </w:rPr>
        <w:t>перераб</w:t>
      </w:r>
      <w:proofErr w:type="spellEnd"/>
      <w:r>
        <w:rPr>
          <w:rFonts w:ascii="Times New Roman" w:eastAsiaTheme="minorEastAsia" w:hAnsi="Times New Roman" w:cs="Times New Roman"/>
          <w:sz w:val="28"/>
          <w:lang w:val="ru-RU"/>
        </w:rPr>
        <w:t xml:space="preserve">. и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lang w:val="ru-RU"/>
        </w:rPr>
        <w:t>доп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lang w:val="ru-RU"/>
        </w:rPr>
        <w:t>/М.: Логос, 2005.</w:t>
      </w:r>
    </w:p>
    <w:p w:rsidR="00EE386D" w:rsidRDefault="00EE386D" w:rsidP="00124883">
      <w:pPr>
        <w:pStyle w:val="a3"/>
        <w:ind w:firstLine="142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lastRenderedPageBreak/>
        <w:t xml:space="preserve">    9.4.3. Рейх Н.И., </w:t>
      </w:r>
      <w:proofErr w:type="spellStart"/>
      <w:r>
        <w:rPr>
          <w:rFonts w:ascii="Times New Roman" w:eastAsiaTheme="minorEastAsia" w:hAnsi="Times New Roman" w:cs="Times New Roman"/>
          <w:sz w:val="28"/>
          <w:lang w:val="ru-RU"/>
        </w:rPr>
        <w:t>Туниченков</w:t>
      </w:r>
      <w:proofErr w:type="spellEnd"/>
      <w:r>
        <w:rPr>
          <w:rFonts w:ascii="Times New Roman" w:eastAsiaTheme="minorEastAsia" w:hAnsi="Times New Roman" w:cs="Times New Roman"/>
          <w:sz w:val="28"/>
          <w:lang w:val="ru-RU"/>
        </w:rPr>
        <w:t xml:space="preserve"> А.А., </w:t>
      </w:r>
      <w:proofErr w:type="spellStart"/>
      <w:r>
        <w:rPr>
          <w:rFonts w:ascii="Times New Roman" w:eastAsiaTheme="minorEastAsia" w:hAnsi="Times New Roman" w:cs="Times New Roman"/>
          <w:sz w:val="28"/>
          <w:lang w:val="ru-RU"/>
        </w:rPr>
        <w:t>Цейтлин</w:t>
      </w:r>
      <w:proofErr w:type="spellEnd"/>
      <w:r>
        <w:rPr>
          <w:rFonts w:ascii="Times New Roman" w:eastAsiaTheme="minorEastAsia" w:hAnsi="Times New Roman" w:cs="Times New Roman"/>
          <w:sz w:val="28"/>
          <w:lang w:val="ru-RU"/>
        </w:rPr>
        <w:t>. Метрологиче</w:t>
      </w:r>
      <w:r w:rsidR="0093370C">
        <w:rPr>
          <w:rFonts w:ascii="Times New Roman" w:eastAsiaTheme="minorEastAsia" w:hAnsi="Times New Roman" w:cs="Times New Roman"/>
          <w:sz w:val="28"/>
          <w:lang w:val="ru-RU"/>
        </w:rPr>
        <w:t>ское обеспечение производства: Учеб. п</w:t>
      </w:r>
      <w:r>
        <w:rPr>
          <w:rFonts w:ascii="Times New Roman" w:eastAsiaTheme="minorEastAsia" w:hAnsi="Times New Roman" w:cs="Times New Roman"/>
          <w:sz w:val="28"/>
          <w:lang w:val="ru-RU"/>
        </w:rPr>
        <w:t xml:space="preserve">особие для ВИСМ / под ред. Л.К. </w:t>
      </w:r>
      <w:proofErr w:type="spellStart"/>
      <w:r w:rsidR="00821D91">
        <w:rPr>
          <w:rFonts w:ascii="Times New Roman" w:eastAsiaTheme="minorEastAsia" w:hAnsi="Times New Roman" w:cs="Times New Roman"/>
          <w:sz w:val="28"/>
          <w:lang w:val="ru-RU"/>
        </w:rPr>
        <w:t>И</w:t>
      </w:r>
      <w:r>
        <w:rPr>
          <w:rFonts w:ascii="Times New Roman" w:eastAsiaTheme="minorEastAsia" w:hAnsi="Times New Roman" w:cs="Times New Roman"/>
          <w:sz w:val="28"/>
          <w:lang w:val="ru-RU"/>
        </w:rPr>
        <w:t>саева</w:t>
      </w:r>
      <w:proofErr w:type="gramStart"/>
      <w:r>
        <w:rPr>
          <w:rFonts w:ascii="Times New Roman" w:eastAsiaTheme="minorEastAsia" w:hAnsi="Times New Roman" w:cs="Times New Roman"/>
          <w:sz w:val="28"/>
          <w:lang w:val="ru-RU"/>
        </w:rPr>
        <w:t>.М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lang w:val="ru-RU"/>
        </w:rPr>
        <w:t>.: Изд-во стандартов</w:t>
      </w:r>
      <w:r w:rsidR="00821D91">
        <w:rPr>
          <w:rFonts w:ascii="Times New Roman" w:eastAsiaTheme="minorEastAsia" w:hAnsi="Times New Roman" w:cs="Times New Roman"/>
          <w:sz w:val="28"/>
          <w:lang w:val="ru-RU"/>
        </w:rPr>
        <w:t>, 1987.</w:t>
      </w:r>
    </w:p>
    <w:p w:rsidR="0093370C" w:rsidRDefault="00821D91" w:rsidP="00124883">
      <w:pPr>
        <w:pStyle w:val="a3"/>
        <w:ind w:firstLine="142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    9.4.4. Фрумкин В.Д., </w:t>
      </w:r>
      <w:proofErr w:type="spellStart"/>
      <w:r>
        <w:rPr>
          <w:rFonts w:ascii="Times New Roman" w:eastAsiaTheme="minorEastAsia" w:hAnsi="Times New Roman" w:cs="Times New Roman"/>
          <w:sz w:val="28"/>
          <w:lang w:val="ru-RU"/>
        </w:rPr>
        <w:t>Рубичев</w:t>
      </w:r>
      <w:proofErr w:type="spellEnd"/>
      <w:r>
        <w:rPr>
          <w:rFonts w:ascii="Times New Roman" w:eastAsiaTheme="minorEastAsia" w:hAnsi="Times New Roman" w:cs="Times New Roman"/>
          <w:sz w:val="28"/>
          <w:lang w:val="ru-RU"/>
        </w:rPr>
        <w:t xml:space="preserve"> Н.А. Теория вероятностей и статистика в метрологии и измерительной технике. М.: Машиностроение, 1987.</w:t>
      </w:r>
    </w:p>
    <w:p w:rsidR="00C75BDD" w:rsidRDefault="00C75BDD" w:rsidP="00124883">
      <w:pPr>
        <w:pStyle w:val="a3"/>
        <w:ind w:firstLine="142"/>
        <w:rPr>
          <w:rFonts w:ascii="Times New Roman" w:eastAsiaTheme="minorEastAsia" w:hAnsi="Times New Roman" w:cs="Times New Roman"/>
          <w:sz w:val="28"/>
          <w:lang w:val="ru-RU"/>
        </w:rPr>
      </w:pPr>
    </w:p>
    <w:p w:rsidR="00821D91" w:rsidRDefault="00C75BDD" w:rsidP="00821D91">
      <w:pPr>
        <w:pStyle w:val="a3"/>
        <w:ind w:firstLine="142"/>
        <w:jc w:val="right"/>
        <w:rPr>
          <w:rFonts w:ascii="Times New Roman" w:eastAsiaTheme="minorEastAsia" w:hAnsi="Times New Roman" w:cs="Times New Roman"/>
          <w:sz w:val="28"/>
          <w:lang w:val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lang w:val="ru-RU"/>
        </w:rPr>
        <w:t>При</w:t>
      </w:r>
      <w:r w:rsidR="00821D91">
        <w:rPr>
          <w:rFonts w:ascii="Times New Roman" w:eastAsiaTheme="minorEastAsia" w:hAnsi="Times New Roman" w:cs="Times New Roman"/>
          <w:sz w:val="28"/>
          <w:lang w:val="ru-RU"/>
        </w:rPr>
        <w:t>ожение</w:t>
      </w:r>
      <w:proofErr w:type="spellEnd"/>
      <w:r w:rsidR="00821D91">
        <w:rPr>
          <w:rFonts w:ascii="Times New Roman" w:eastAsiaTheme="minorEastAsia" w:hAnsi="Times New Roman" w:cs="Times New Roman"/>
          <w:sz w:val="28"/>
          <w:lang w:val="ru-RU"/>
        </w:rPr>
        <w:t xml:space="preserve"> 1</w:t>
      </w:r>
    </w:p>
    <w:p w:rsidR="00821D91" w:rsidRDefault="00821D91" w:rsidP="00821D91">
      <w:pPr>
        <w:pStyle w:val="a3"/>
        <w:ind w:firstLine="142"/>
        <w:jc w:val="center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Значения критерия Фишера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q</m:t>
            </m:r>
          </m:sub>
        </m:sSub>
      </m:oMath>
    </w:p>
    <w:p w:rsidR="00821D91" w:rsidRPr="009112E6" w:rsidRDefault="00821D91" w:rsidP="00821D91">
      <w:pPr>
        <w:pStyle w:val="a3"/>
        <w:ind w:firstLine="142"/>
        <w:jc w:val="center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для различных уровней значимости </w:t>
      </w:r>
      <m:oMath>
        <m:r>
          <w:rPr>
            <w:rFonts w:ascii="Cambria Math" w:eastAsiaTheme="minorEastAsia" w:hAnsi="Cambria Math" w:cs="Times New Roman"/>
            <w:sz w:val="28"/>
          </w:rPr>
          <m:t>q</m:t>
        </m:r>
      </m:oMath>
    </w:p>
    <w:p w:rsidR="00821D91" w:rsidRDefault="00821D91" w:rsidP="00821D91">
      <w:pPr>
        <w:pStyle w:val="a3"/>
        <w:ind w:firstLine="142"/>
        <w:jc w:val="center"/>
        <w:rPr>
          <w:rFonts w:ascii="Times New Roman" w:eastAsiaTheme="minorEastAsia" w:hAnsi="Times New Roman" w:cs="Times New Roman"/>
          <w:sz w:val="28"/>
          <w:lang w:val="ru-RU"/>
        </w:rPr>
      </w:pPr>
    </w:p>
    <w:tbl>
      <w:tblPr>
        <w:tblStyle w:val="a5"/>
        <w:tblW w:w="0" w:type="auto"/>
        <w:tblLook w:val="04A0"/>
      </w:tblPr>
      <w:tblGrid>
        <w:gridCol w:w="918"/>
        <w:gridCol w:w="918"/>
        <w:gridCol w:w="917"/>
        <w:gridCol w:w="917"/>
        <w:gridCol w:w="917"/>
        <w:gridCol w:w="918"/>
        <w:gridCol w:w="918"/>
        <w:gridCol w:w="919"/>
        <w:gridCol w:w="919"/>
        <w:gridCol w:w="919"/>
        <w:gridCol w:w="924"/>
      </w:tblGrid>
      <w:tr w:rsidR="00821D91" w:rsidRPr="00C75BDD" w:rsidTr="00821D91">
        <w:tc>
          <w:tcPr>
            <w:tcW w:w="918" w:type="dxa"/>
            <w:vMerge w:val="restart"/>
          </w:tcPr>
          <w:p w:rsidR="00821D91" w:rsidRDefault="009E5D54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9186" w:type="dxa"/>
            <w:gridSpan w:val="10"/>
          </w:tcPr>
          <w:p w:rsidR="00821D91" w:rsidRPr="00821D91" w:rsidRDefault="009E5D54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q</m:t>
                  </m:r>
                </m:sub>
              </m:sSub>
            </m:oMath>
            <w:r w:rsidR="00821D91">
              <w:rPr>
                <w:rFonts w:ascii="Times New Roman" w:eastAsiaTheme="minorEastAsia" w:hAnsi="Times New Roman" w:cs="Times New Roman"/>
                <w:sz w:val="28"/>
                <w:lang w:val="ru-RU"/>
              </w:rPr>
              <w:t xml:space="preserve">при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ru-RU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lang w:val="ru-RU"/>
                    </w:rPr>
                    <m:t>1</m:t>
                  </m:r>
                </m:sub>
              </m:sSub>
            </m:oMath>
            <w:r w:rsidR="00821D91">
              <w:rPr>
                <w:rFonts w:ascii="Times New Roman" w:eastAsiaTheme="minorEastAsia" w:hAnsi="Times New Roman" w:cs="Times New Roman"/>
                <w:sz w:val="28"/>
                <w:lang w:val="ru-RU"/>
              </w:rPr>
              <w:t>, равном</w:t>
            </w:r>
          </w:p>
        </w:tc>
      </w:tr>
      <w:tr w:rsidR="00821D91" w:rsidTr="00821D91">
        <w:tc>
          <w:tcPr>
            <w:tcW w:w="918" w:type="dxa"/>
            <w:vMerge/>
          </w:tcPr>
          <w:p w:rsidR="00821D91" w:rsidRDefault="00821D91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</w:p>
        </w:tc>
        <w:tc>
          <w:tcPr>
            <w:tcW w:w="918" w:type="dxa"/>
          </w:tcPr>
          <w:p w:rsidR="00821D91" w:rsidRDefault="00821D91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917" w:type="dxa"/>
          </w:tcPr>
          <w:p w:rsidR="00821D91" w:rsidRDefault="00821D91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917" w:type="dxa"/>
          </w:tcPr>
          <w:p w:rsidR="00821D91" w:rsidRDefault="00821D91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917" w:type="dxa"/>
          </w:tcPr>
          <w:p w:rsidR="00821D91" w:rsidRDefault="00821D91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918" w:type="dxa"/>
          </w:tcPr>
          <w:p w:rsidR="00821D91" w:rsidRDefault="00821D91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918" w:type="dxa"/>
          </w:tcPr>
          <w:p w:rsidR="00821D91" w:rsidRDefault="00821D91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6</w:t>
            </w:r>
          </w:p>
        </w:tc>
        <w:tc>
          <w:tcPr>
            <w:tcW w:w="919" w:type="dxa"/>
          </w:tcPr>
          <w:p w:rsidR="00821D91" w:rsidRDefault="00821D91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8</w:t>
            </w:r>
          </w:p>
        </w:tc>
        <w:tc>
          <w:tcPr>
            <w:tcW w:w="919" w:type="dxa"/>
          </w:tcPr>
          <w:p w:rsidR="00821D91" w:rsidRDefault="00821D91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12</w:t>
            </w:r>
          </w:p>
        </w:tc>
        <w:tc>
          <w:tcPr>
            <w:tcW w:w="919" w:type="dxa"/>
          </w:tcPr>
          <w:p w:rsidR="00821D91" w:rsidRDefault="00821D91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16</w:t>
            </w:r>
          </w:p>
        </w:tc>
        <w:tc>
          <w:tcPr>
            <w:tcW w:w="924" w:type="dxa"/>
          </w:tcPr>
          <w:p w:rsidR="00821D91" w:rsidRDefault="00821D91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∞</m:t>
                </m:r>
              </m:oMath>
            </m:oMathPara>
          </w:p>
        </w:tc>
      </w:tr>
      <w:tr w:rsidR="00821D91" w:rsidTr="004542C2">
        <w:tc>
          <w:tcPr>
            <w:tcW w:w="10104" w:type="dxa"/>
            <w:gridSpan w:val="11"/>
          </w:tcPr>
          <w:p w:rsidR="00821D91" w:rsidRPr="00821D91" w:rsidRDefault="00821D91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i/>
                <w:sz w:val="28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</w:rPr>
                  <m:t>q=0,05</m:t>
                </m:r>
              </m:oMath>
            </m:oMathPara>
          </w:p>
        </w:tc>
      </w:tr>
      <w:tr w:rsidR="00821D91" w:rsidTr="00821D91"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18,51</w:t>
            </w:r>
          </w:p>
        </w:tc>
        <w:tc>
          <w:tcPr>
            <w:tcW w:w="917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19,00</w:t>
            </w:r>
          </w:p>
        </w:tc>
        <w:tc>
          <w:tcPr>
            <w:tcW w:w="917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19,16</w:t>
            </w:r>
          </w:p>
        </w:tc>
        <w:tc>
          <w:tcPr>
            <w:tcW w:w="917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19,25</w:t>
            </w:r>
          </w:p>
        </w:tc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19,30</w:t>
            </w:r>
          </w:p>
        </w:tc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19,33</w:t>
            </w:r>
          </w:p>
        </w:tc>
        <w:tc>
          <w:tcPr>
            <w:tcW w:w="919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19,37</w:t>
            </w:r>
          </w:p>
        </w:tc>
        <w:tc>
          <w:tcPr>
            <w:tcW w:w="919" w:type="dxa"/>
          </w:tcPr>
          <w:p w:rsidR="00821D91" w:rsidRDefault="00B308B9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19,41</w:t>
            </w:r>
          </w:p>
        </w:tc>
        <w:tc>
          <w:tcPr>
            <w:tcW w:w="919" w:type="dxa"/>
          </w:tcPr>
          <w:p w:rsidR="00821D91" w:rsidRDefault="00B308B9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19,43</w:t>
            </w:r>
          </w:p>
        </w:tc>
        <w:tc>
          <w:tcPr>
            <w:tcW w:w="924" w:type="dxa"/>
          </w:tcPr>
          <w:p w:rsidR="00821D91" w:rsidRDefault="00B308B9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19,50</w:t>
            </w:r>
          </w:p>
        </w:tc>
      </w:tr>
      <w:tr w:rsidR="00821D91" w:rsidTr="00821D91"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7,71</w:t>
            </w:r>
          </w:p>
        </w:tc>
        <w:tc>
          <w:tcPr>
            <w:tcW w:w="917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6,94</w:t>
            </w:r>
          </w:p>
        </w:tc>
        <w:tc>
          <w:tcPr>
            <w:tcW w:w="917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6,59</w:t>
            </w:r>
          </w:p>
        </w:tc>
        <w:tc>
          <w:tcPr>
            <w:tcW w:w="917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6,39</w:t>
            </w:r>
          </w:p>
        </w:tc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6,26</w:t>
            </w:r>
          </w:p>
        </w:tc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6,16</w:t>
            </w:r>
          </w:p>
        </w:tc>
        <w:tc>
          <w:tcPr>
            <w:tcW w:w="919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6,04</w:t>
            </w:r>
          </w:p>
        </w:tc>
        <w:tc>
          <w:tcPr>
            <w:tcW w:w="919" w:type="dxa"/>
          </w:tcPr>
          <w:p w:rsidR="00821D91" w:rsidRDefault="00B308B9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5,91</w:t>
            </w:r>
          </w:p>
        </w:tc>
        <w:tc>
          <w:tcPr>
            <w:tcW w:w="919" w:type="dxa"/>
          </w:tcPr>
          <w:p w:rsidR="00821D91" w:rsidRDefault="00B308B9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5,84</w:t>
            </w:r>
          </w:p>
        </w:tc>
        <w:tc>
          <w:tcPr>
            <w:tcW w:w="924" w:type="dxa"/>
          </w:tcPr>
          <w:p w:rsidR="00821D91" w:rsidRDefault="00B308B9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5,63</w:t>
            </w:r>
          </w:p>
        </w:tc>
      </w:tr>
      <w:tr w:rsidR="00821D91" w:rsidTr="00821D91"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6</w:t>
            </w:r>
          </w:p>
        </w:tc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5,99</w:t>
            </w:r>
          </w:p>
        </w:tc>
        <w:tc>
          <w:tcPr>
            <w:tcW w:w="917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5,14</w:t>
            </w:r>
          </w:p>
        </w:tc>
        <w:tc>
          <w:tcPr>
            <w:tcW w:w="917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4,76</w:t>
            </w:r>
          </w:p>
        </w:tc>
        <w:tc>
          <w:tcPr>
            <w:tcW w:w="917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4,53</w:t>
            </w:r>
          </w:p>
        </w:tc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4,39</w:t>
            </w:r>
          </w:p>
        </w:tc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4,28</w:t>
            </w:r>
          </w:p>
        </w:tc>
        <w:tc>
          <w:tcPr>
            <w:tcW w:w="919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4,15</w:t>
            </w:r>
          </w:p>
        </w:tc>
        <w:tc>
          <w:tcPr>
            <w:tcW w:w="919" w:type="dxa"/>
          </w:tcPr>
          <w:p w:rsidR="00821D91" w:rsidRDefault="00B308B9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4,00</w:t>
            </w:r>
          </w:p>
        </w:tc>
        <w:tc>
          <w:tcPr>
            <w:tcW w:w="919" w:type="dxa"/>
          </w:tcPr>
          <w:p w:rsidR="00821D91" w:rsidRDefault="00B308B9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3,92</w:t>
            </w:r>
          </w:p>
        </w:tc>
        <w:tc>
          <w:tcPr>
            <w:tcW w:w="924" w:type="dxa"/>
          </w:tcPr>
          <w:p w:rsidR="00821D91" w:rsidRDefault="00B308B9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3,67</w:t>
            </w:r>
          </w:p>
        </w:tc>
      </w:tr>
      <w:tr w:rsidR="00821D91" w:rsidTr="00821D91"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8</w:t>
            </w:r>
          </w:p>
        </w:tc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5,32</w:t>
            </w:r>
          </w:p>
        </w:tc>
        <w:tc>
          <w:tcPr>
            <w:tcW w:w="917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4,46</w:t>
            </w:r>
          </w:p>
        </w:tc>
        <w:tc>
          <w:tcPr>
            <w:tcW w:w="917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4,07</w:t>
            </w:r>
          </w:p>
        </w:tc>
        <w:tc>
          <w:tcPr>
            <w:tcW w:w="917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3,84</w:t>
            </w:r>
          </w:p>
        </w:tc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3,69</w:t>
            </w:r>
          </w:p>
        </w:tc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3,58</w:t>
            </w:r>
          </w:p>
        </w:tc>
        <w:tc>
          <w:tcPr>
            <w:tcW w:w="919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3,44</w:t>
            </w:r>
          </w:p>
        </w:tc>
        <w:tc>
          <w:tcPr>
            <w:tcW w:w="919" w:type="dxa"/>
          </w:tcPr>
          <w:p w:rsidR="00821D91" w:rsidRDefault="00B308B9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3,28</w:t>
            </w:r>
          </w:p>
        </w:tc>
        <w:tc>
          <w:tcPr>
            <w:tcW w:w="919" w:type="dxa"/>
          </w:tcPr>
          <w:p w:rsidR="00821D91" w:rsidRDefault="00B308B9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3,20</w:t>
            </w:r>
          </w:p>
        </w:tc>
        <w:tc>
          <w:tcPr>
            <w:tcW w:w="924" w:type="dxa"/>
          </w:tcPr>
          <w:p w:rsidR="00821D91" w:rsidRDefault="00B308B9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2,93</w:t>
            </w:r>
          </w:p>
        </w:tc>
      </w:tr>
      <w:tr w:rsidR="00821D91" w:rsidTr="00821D91"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10</w:t>
            </w:r>
          </w:p>
        </w:tc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4,96</w:t>
            </w:r>
          </w:p>
        </w:tc>
        <w:tc>
          <w:tcPr>
            <w:tcW w:w="917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4,10</w:t>
            </w:r>
          </w:p>
        </w:tc>
        <w:tc>
          <w:tcPr>
            <w:tcW w:w="917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3,71</w:t>
            </w:r>
          </w:p>
        </w:tc>
        <w:tc>
          <w:tcPr>
            <w:tcW w:w="917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3,48</w:t>
            </w:r>
          </w:p>
        </w:tc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3,33</w:t>
            </w:r>
          </w:p>
        </w:tc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3,22</w:t>
            </w:r>
          </w:p>
        </w:tc>
        <w:tc>
          <w:tcPr>
            <w:tcW w:w="919" w:type="dxa"/>
          </w:tcPr>
          <w:p w:rsidR="00821D91" w:rsidRDefault="00FC7DB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3,07</w:t>
            </w:r>
          </w:p>
        </w:tc>
        <w:tc>
          <w:tcPr>
            <w:tcW w:w="919" w:type="dxa"/>
          </w:tcPr>
          <w:p w:rsidR="00821D91" w:rsidRDefault="00FC7DB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2,91</w:t>
            </w:r>
          </w:p>
        </w:tc>
        <w:tc>
          <w:tcPr>
            <w:tcW w:w="919" w:type="dxa"/>
          </w:tcPr>
          <w:p w:rsidR="00821D91" w:rsidRDefault="00B308B9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2,82</w:t>
            </w:r>
          </w:p>
        </w:tc>
        <w:tc>
          <w:tcPr>
            <w:tcW w:w="924" w:type="dxa"/>
          </w:tcPr>
          <w:p w:rsidR="00821D91" w:rsidRDefault="00B308B9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2,54</w:t>
            </w:r>
          </w:p>
        </w:tc>
      </w:tr>
      <w:tr w:rsidR="00821D91" w:rsidTr="00821D91"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12</w:t>
            </w:r>
          </w:p>
        </w:tc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4,75</w:t>
            </w:r>
          </w:p>
        </w:tc>
        <w:tc>
          <w:tcPr>
            <w:tcW w:w="917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3,88</w:t>
            </w:r>
          </w:p>
        </w:tc>
        <w:tc>
          <w:tcPr>
            <w:tcW w:w="917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3,49</w:t>
            </w:r>
          </w:p>
        </w:tc>
        <w:tc>
          <w:tcPr>
            <w:tcW w:w="917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3,26</w:t>
            </w:r>
          </w:p>
        </w:tc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3,11</w:t>
            </w:r>
          </w:p>
        </w:tc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3,00</w:t>
            </w:r>
          </w:p>
        </w:tc>
        <w:tc>
          <w:tcPr>
            <w:tcW w:w="919" w:type="dxa"/>
          </w:tcPr>
          <w:p w:rsidR="00821D91" w:rsidRDefault="00FC7DB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2,85</w:t>
            </w:r>
          </w:p>
        </w:tc>
        <w:tc>
          <w:tcPr>
            <w:tcW w:w="919" w:type="dxa"/>
          </w:tcPr>
          <w:p w:rsidR="00821D91" w:rsidRDefault="00FC7DB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2,69</w:t>
            </w:r>
          </w:p>
        </w:tc>
        <w:tc>
          <w:tcPr>
            <w:tcW w:w="919" w:type="dxa"/>
          </w:tcPr>
          <w:p w:rsidR="00821D91" w:rsidRDefault="00B308B9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2,60</w:t>
            </w:r>
          </w:p>
        </w:tc>
        <w:tc>
          <w:tcPr>
            <w:tcW w:w="924" w:type="dxa"/>
          </w:tcPr>
          <w:p w:rsidR="00821D91" w:rsidRDefault="00B308B9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2,30</w:t>
            </w:r>
          </w:p>
        </w:tc>
      </w:tr>
      <w:tr w:rsidR="00821D91" w:rsidTr="00821D91"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14</w:t>
            </w:r>
          </w:p>
        </w:tc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4,60</w:t>
            </w:r>
          </w:p>
        </w:tc>
        <w:tc>
          <w:tcPr>
            <w:tcW w:w="917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3,74</w:t>
            </w:r>
          </w:p>
        </w:tc>
        <w:tc>
          <w:tcPr>
            <w:tcW w:w="917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3,34</w:t>
            </w:r>
          </w:p>
        </w:tc>
        <w:tc>
          <w:tcPr>
            <w:tcW w:w="917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3,11</w:t>
            </w:r>
          </w:p>
        </w:tc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2,96</w:t>
            </w:r>
          </w:p>
        </w:tc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2,85</w:t>
            </w:r>
          </w:p>
        </w:tc>
        <w:tc>
          <w:tcPr>
            <w:tcW w:w="919" w:type="dxa"/>
          </w:tcPr>
          <w:p w:rsidR="00821D91" w:rsidRDefault="00FC7DB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2,70</w:t>
            </w:r>
          </w:p>
        </w:tc>
        <w:tc>
          <w:tcPr>
            <w:tcW w:w="919" w:type="dxa"/>
          </w:tcPr>
          <w:p w:rsidR="00821D91" w:rsidRDefault="00FC7DB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2,53</w:t>
            </w:r>
          </w:p>
        </w:tc>
        <w:tc>
          <w:tcPr>
            <w:tcW w:w="919" w:type="dxa"/>
          </w:tcPr>
          <w:p w:rsidR="00821D91" w:rsidRDefault="00B308B9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2,44</w:t>
            </w:r>
          </w:p>
        </w:tc>
        <w:tc>
          <w:tcPr>
            <w:tcW w:w="924" w:type="dxa"/>
          </w:tcPr>
          <w:p w:rsidR="00821D91" w:rsidRDefault="00B308B9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2,13</w:t>
            </w:r>
          </w:p>
        </w:tc>
      </w:tr>
      <w:tr w:rsidR="00821D91" w:rsidTr="00821D91"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16</w:t>
            </w:r>
          </w:p>
        </w:tc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4,49</w:t>
            </w:r>
          </w:p>
        </w:tc>
        <w:tc>
          <w:tcPr>
            <w:tcW w:w="917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3,63</w:t>
            </w:r>
          </w:p>
        </w:tc>
        <w:tc>
          <w:tcPr>
            <w:tcW w:w="917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3,24</w:t>
            </w:r>
          </w:p>
        </w:tc>
        <w:tc>
          <w:tcPr>
            <w:tcW w:w="917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3,01</w:t>
            </w:r>
          </w:p>
        </w:tc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2,85</w:t>
            </w:r>
          </w:p>
        </w:tc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2,74</w:t>
            </w:r>
          </w:p>
        </w:tc>
        <w:tc>
          <w:tcPr>
            <w:tcW w:w="919" w:type="dxa"/>
          </w:tcPr>
          <w:p w:rsidR="00821D91" w:rsidRDefault="00FC7DB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2,59</w:t>
            </w:r>
          </w:p>
        </w:tc>
        <w:tc>
          <w:tcPr>
            <w:tcW w:w="919" w:type="dxa"/>
          </w:tcPr>
          <w:p w:rsidR="00821D91" w:rsidRDefault="00FC7DB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2,42</w:t>
            </w:r>
          </w:p>
        </w:tc>
        <w:tc>
          <w:tcPr>
            <w:tcW w:w="919" w:type="dxa"/>
          </w:tcPr>
          <w:p w:rsidR="00821D91" w:rsidRDefault="00B308B9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2,33</w:t>
            </w:r>
          </w:p>
        </w:tc>
        <w:tc>
          <w:tcPr>
            <w:tcW w:w="924" w:type="dxa"/>
          </w:tcPr>
          <w:p w:rsidR="00821D91" w:rsidRDefault="00B308B9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2,01</w:t>
            </w:r>
          </w:p>
        </w:tc>
      </w:tr>
      <w:tr w:rsidR="00821D91" w:rsidTr="00821D91"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18</w:t>
            </w:r>
          </w:p>
        </w:tc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4,41</w:t>
            </w:r>
          </w:p>
        </w:tc>
        <w:tc>
          <w:tcPr>
            <w:tcW w:w="917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3,55</w:t>
            </w:r>
          </w:p>
        </w:tc>
        <w:tc>
          <w:tcPr>
            <w:tcW w:w="917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3,16</w:t>
            </w:r>
          </w:p>
        </w:tc>
        <w:tc>
          <w:tcPr>
            <w:tcW w:w="917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2,93</w:t>
            </w:r>
          </w:p>
        </w:tc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2,77</w:t>
            </w:r>
          </w:p>
        </w:tc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2,66</w:t>
            </w:r>
          </w:p>
        </w:tc>
        <w:tc>
          <w:tcPr>
            <w:tcW w:w="919" w:type="dxa"/>
          </w:tcPr>
          <w:p w:rsidR="00821D91" w:rsidRDefault="00FC7DB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2,51</w:t>
            </w:r>
          </w:p>
        </w:tc>
        <w:tc>
          <w:tcPr>
            <w:tcW w:w="919" w:type="dxa"/>
          </w:tcPr>
          <w:p w:rsidR="00821D91" w:rsidRDefault="00FC7DB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2,34</w:t>
            </w:r>
          </w:p>
        </w:tc>
        <w:tc>
          <w:tcPr>
            <w:tcW w:w="919" w:type="dxa"/>
          </w:tcPr>
          <w:p w:rsidR="00821D91" w:rsidRDefault="00B308B9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2,25</w:t>
            </w:r>
          </w:p>
        </w:tc>
        <w:tc>
          <w:tcPr>
            <w:tcW w:w="924" w:type="dxa"/>
          </w:tcPr>
          <w:p w:rsidR="00821D91" w:rsidRDefault="00B308B9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1,92</w:t>
            </w:r>
          </w:p>
        </w:tc>
      </w:tr>
      <w:tr w:rsidR="00821D91" w:rsidTr="00821D91"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20</w:t>
            </w:r>
          </w:p>
        </w:tc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4,35</w:t>
            </w:r>
          </w:p>
        </w:tc>
        <w:tc>
          <w:tcPr>
            <w:tcW w:w="917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3,49</w:t>
            </w:r>
          </w:p>
        </w:tc>
        <w:tc>
          <w:tcPr>
            <w:tcW w:w="917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3,10</w:t>
            </w:r>
          </w:p>
        </w:tc>
        <w:tc>
          <w:tcPr>
            <w:tcW w:w="917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2,87</w:t>
            </w:r>
          </w:p>
        </w:tc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2,71</w:t>
            </w:r>
          </w:p>
        </w:tc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2,60</w:t>
            </w:r>
          </w:p>
        </w:tc>
        <w:tc>
          <w:tcPr>
            <w:tcW w:w="919" w:type="dxa"/>
          </w:tcPr>
          <w:p w:rsidR="00821D91" w:rsidRDefault="00FC7DB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2,45</w:t>
            </w:r>
          </w:p>
        </w:tc>
        <w:tc>
          <w:tcPr>
            <w:tcW w:w="919" w:type="dxa"/>
          </w:tcPr>
          <w:p w:rsidR="00821D91" w:rsidRDefault="00FC7DB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2,28</w:t>
            </w:r>
          </w:p>
        </w:tc>
        <w:tc>
          <w:tcPr>
            <w:tcW w:w="919" w:type="dxa"/>
          </w:tcPr>
          <w:p w:rsidR="00821D91" w:rsidRDefault="00B308B9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2,18</w:t>
            </w:r>
          </w:p>
        </w:tc>
        <w:tc>
          <w:tcPr>
            <w:tcW w:w="924" w:type="dxa"/>
          </w:tcPr>
          <w:p w:rsidR="00821D91" w:rsidRDefault="00B308B9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1,64</w:t>
            </w:r>
          </w:p>
        </w:tc>
      </w:tr>
      <w:tr w:rsidR="00821D91" w:rsidTr="00821D91"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30</w:t>
            </w:r>
          </w:p>
        </w:tc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4,17</w:t>
            </w:r>
          </w:p>
        </w:tc>
        <w:tc>
          <w:tcPr>
            <w:tcW w:w="917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3,32</w:t>
            </w:r>
          </w:p>
        </w:tc>
        <w:tc>
          <w:tcPr>
            <w:tcW w:w="917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2,92</w:t>
            </w:r>
          </w:p>
        </w:tc>
        <w:tc>
          <w:tcPr>
            <w:tcW w:w="917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2,69</w:t>
            </w:r>
          </w:p>
        </w:tc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2,53</w:t>
            </w:r>
          </w:p>
        </w:tc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2,42</w:t>
            </w:r>
          </w:p>
        </w:tc>
        <w:tc>
          <w:tcPr>
            <w:tcW w:w="919" w:type="dxa"/>
          </w:tcPr>
          <w:p w:rsidR="00821D91" w:rsidRDefault="00FC7DB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2,27</w:t>
            </w:r>
          </w:p>
        </w:tc>
        <w:tc>
          <w:tcPr>
            <w:tcW w:w="919" w:type="dxa"/>
          </w:tcPr>
          <w:p w:rsidR="00821D91" w:rsidRDefault="00FC7DB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2,09</w:t>
            </w:r>
          </w:p>
        </w:tc>
        <w:tc>
          <w:tcPr>
            <w:tcW w:w="919" w:type="dxa"/>
          </w:tcPr>
          <w:p w:rsidR="00821D91" w:rsidRDefault="00B308B9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1,99</w:t>
            </w:r>
          </w:p>
        </w:tc>
        <w:tc>
          <w:tcPr>
            <w:tcW w:w="924" w:type="dxa"/>
          </w:tcPr>
          <w:p w:rsidR="00821D91" w:rsidRDefault="00B308B9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1,62</w:t>
            </w:r>
          </w:p>
        </w:tc>
      </w:tr>
      <w:tr w:rsidR="00821D91" w:rsidTr="00821D91"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∞</m:t>
                </m:r>
              </m:oMath>
            </m:oMathPara>
          </w:p>
        </w:tc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3,84</w:t>
            </w:r>
          </w:p>
        </w:tc>
        <w:tc>
          <w:tcPr>
            <w:tcW w:w="917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2,99</w:t>
            </w:r>
          </w:p>
        </w:tc>
        <w:tc>
          <w:tcPr>
            <w:tcW w:w="917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2,60</w:t>
            </w:r>
          </w:p>
        </w:tc>
        <w:tc>
          <w:tcPr>
            <w:tcW w:w="917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2,37</w:t>
            </w:r>
          </w:p>
        </w:tc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2,21</w:t>
            </w:r>
          </w:p>
        </w:tc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2,09</w:t>
            </w:r>
          </w:p>
        </w:tc>
        <w:tc>
          <w:tcPr>
            <w:tcW w:w="919" w:type="dxa"/>
          </w:tcPr>
          <w:p w:rsidR="00821D91" w:rsidRDefault="00FC7DB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19,4</w:t>
            </w:r>
          </w:p>
        </w:tc>
        <w:tc>
          <w:tcPr>
            <w:tcW w:w="919" w:type="dxa"/>
          </w:tcPr>
          <w:p w:rsidR="00821D91" w:rsidRDefault="00FC7DB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1,75</w:t>
            </w:r>
          </w:p>
        </w:tc>
        <w:tc>
          <w:tcPr>
            <w:tcW w:w="919" w:type="dxa"/>
          </w:tcPr>
          <w:p w:rsidR="00821D91" w:rsidRDefault="00B308B9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1,64</w:t>
            </w:r>
          </w:p>
        </w:tc>
        <w:tc>
          <w:tcPr>
            <w:tcW w:w="924" w:type="dxa"/>
          </w:tcPr>
          <w:p w:rsidR="00821D91" w:rsidRDefault="00B308B9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1,00</w:t>
            </w:r>
          </w:p>
        </w:tc>
      </w:tr>
      <w:tr w:rsidR="004542C2" w:rsidTr="004542C2">
        <w:tc>
          <w:tcPr>
            <w:tcW w:w="10104" w:type="dxa"/>
            <w:gridSpan w:val="11"/>
          </w:tcPr>
          <w:p w:rsidR="004542C2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</w:rPr>
                  <m:t>q=0,01</m:t>
                </m:r>
              </m:oMath>
            </m:oMathPara>
          </w:p>
        </w:tc>
      </w:tr>
      <w:tr w:rsidR="00821D91" w:rsidTr="00821D91"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918" w:type="dxa"/>
          </w:tcPr>
          <w:p w:rsidR="00821D91" w:rsidRDefault="009112E6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98,49</w:t>
            </w:r>
          </w:p>
        </w:tc>
        <w:tc>
          <w:tcPr>
            <w:tcW w:w="917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99,00</w:t>
            </w:r>
          </w:p>
        </w:tc>
        <w:tc>
          <w:tcPr>
            <w:tcW w:w="917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99,17</w:t>
            </w:r>
          </w:p>
        </w:tc>
        <w:tc>
          <w:tcPr>
            <w:tcW w:w="917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99,25</w:t>
            </w:r>
          </w:p>
        </w:tc>
        <w:tc>
          <w:tcPr>
            <w:tcW w:w="918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99,30</w:t>
            </w:r>
          </w:p>
        </w:tc>
        <w:tc>
          <w:tcPr>
            <w:tcW w:w="918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99,33</w:t>
            </w:r>
          </w:p>
        </w:tc>
        <w:tc>
          <w:tcPr>
            <w:tcW w:w="919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99,36</w:t>
            </w:r>
          </w:p>
        </w:tc>
        <w:tc>
          <w:tcPr>
            <w:tcW w:w="919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99,42</w:t>
            </w:r>
          </w:p>
        </w:tc>
        <w:tc>
          <w:tcPr>
            <w:tcW w:w="919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99,44</w:t>
            </w:r>
          </w:p>
        </w:tc>
        <w:tc>
          <w:tcPr>
            <w:tcW w:w="924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99,50</w:t>
            </w:r>
          </w:p>
        </w:tc>
      </w:tr>
      <w:tr w:rsidR="00821D91" w:rsidTr="00821D91"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918" w:type="dxa"/>
          </w:tcPr>
          <w:p w:rsidR="00821D91" w:rsidRDefault="009112E6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21,20</w:t>
            </w:r>
          </w:p>
        </w:tc>
        <w:tc>
          <w:tcPr>
            <w:tcW w:w="917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18,00</w:t>
            </w:r>
          </w:p>
        </w:tc>
        <w:tc>
          <w:tcPr>
            <w:tcW w:w="917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16,69</w:t>
            </w:r>
          </w:p>
        </w:tc>
        <w:tc>
          <w:tcPr>
            <w:tcW w:w="917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15,98</w:t>
            </w:r>
          </w:p>
        </w:tc>
        <w:tc>
          <w:tcPr>
            <w:tcW w:w="918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15,52</w:t>
            </w:r>
          </w:p>
        </w:tc>
        <w:tc>
          <w:tcPr>
            <w:tcW w:w="918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15,21</w:t>
            </w:r>
          </w:p>
        </w:tc>
        <w:tc>
          <w:tcPr>
            <w:tcW w:w="919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14,80</w:t>
            </w:r>
          </w:p>
        </w:tc>
        <w:tc>
          <w:tcPr>
            <w:tcW w:w="919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14,37</w:t>
            </w:r>
          </w:p>
        </w:tc>
        <w:tc>
          <w:tcPr>
            <w:tcW w:w="919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14,15</w:t>
            </w:r>
          </w:p>
        </w:tc>
        <w:tc>
          <w:tcPr>
            <w:tcW w:w="924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13,46</w:t>
            </w:r>
          </w:p>
        </w:tc>
      </w:tr>
      <w:tr w:rsidR="00821D91" w:rsidTr="00821D91"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6</w:t>
            </w:r>
          </w:p>
        </w:tc>
        <w:tc>
          <w:tcPr>
            <w:tcW w:w="918" w:type="dxa"/>
          </w:tcPr>
          <w:p w:rsidR="00821D91" w:rsidRDefault="009112E6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13,74</w:t>
            </w:r>
          </w:p>
        </w:tc>
        <w:tc>
          <w:tcPr>
            <w:tcW w:w="917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10,92</w:t>
            </w:r>
          </w:p>
        </w:tc>
        <w:tc>
          <w:tcPr>
            <w:tcW w:w="917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9,78</w:t>
            </w:r>
          </w:p>
        </w:tc>
        <w:tc>
          <w:tcPr>
            <w:tcW w:w="917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9,15</w:t>
            </w:r>
          </w:p>
        </w:tc>
        <w:tc>
          <w:tcPr>
            <w:tcW w:w="918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8,75</w:t>
            </w:r>
          </w:p>
        </w:tc>
        <w:tc>
          <w:tcPr>
            <w:tcW w:w="918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8,47</w:t>
            </w:r>
          </w:p>
        </w:tc>
        <w:tc>
          <w:tcPr>
            <w:tcW w:w="919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8,10</w:t>
            </w:r>
          </w:p>
        </w:tc>
        <w:tc>
          <w:tcPr>
            <w:tcW w:w="919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7,72</w:t>
            </w:r>
          </w:p>
        </w:tc>
        <w:tc>
          <w:tcPr>
            <w:tcW w:w="919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7,52</w:t>
            </w:r>
          </w:p>
        </w:tc>
        <w:tc>
          <w:tcPr>
            <w:tcW w:w="924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6,88</w:t>
            </w:r>
          </w:p>
        </w:tc>
      </w:tr>
      <w:tr w:rsidR="004542C2" w:rsidTr="00821D91">
        <w:tc>
          <w:tcPr>
            <w:tcW w:w="918" w:type="dxa"/>
          </w:tcPr>
          <w:p w:rsidR="004542C2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8</w:t>
            </w:r>
          </w:p>
        </w:tc>
        <w:tc>
          <w:tcPr>
            <w:tcW w:w="918" w:type="dxa"/>
          </w:tcPr>
          <w:p w:rsidR="004542C2" w:rsidRDefault="009112E6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11,26</w:t>
            </w:r>
          </w:p>
        </w:tc>
        <w:tc>
          <w:tcPr>
            <w:tcW w:w="917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8,65</w:t>
            </w:r>
          </w:p>
        </w:tc>
        <w:tc>
          <w:tcPr>
            <w:tcW w:w="917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7,59</w:t>
            </w:r>
          </w:p>
        </w:tc>
        <w:tc>
          <w:tcPr>
            <w:tcW w:w="917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7,01</w:t>
            </w:r>
          </w:p>
        </w:tc>
        <w:tc>
          <w:tcPr>
            <w:tcW w:w="918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6,63</w:t>
            </w:r>
          </w:p>
        </w:tc>
        <w:tc>
          <w:tcPr>
            <w:tcW w:w="918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6,37</w:t>
            </w:r>
          </w:p>
        </w:tc>
        <w:tc>
          <w:tcPr>
            <w:tcW w:w="919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6,03</w:t>
            </w:r>
          </w:p>
        </w:tc>
        <w:tc>
          <w:tcPr>
            <w:tcW w:w="919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5,67</w:t>
            </w:r>
          </w:p>
        </w:tc>
        <w:tc>
          <w:tcPr>
            <w:tcW w:w="919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5,48</w:t>
            </w:r>
          </w:p>
        </w:tc>
        <w:tc>
          <w:tcPr>
            <w:tcW w:w="924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4,86</w:t>
            </w:r>
          </w:p>
        </w:tc>
      </w:tr>
      <w:tr w:rsidR="004542C2" w:rsidTr="00821D91">
        <w:tc>
          <w:tcPr>
            <w:tcW w:w="918" w:type="dxa"/>
          </w:tcPr>
          <w:p w:rsidR="004542C2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10</w:t>
            </w:r>
          </w:p>
        </w:tc>
        <w:tc>
          <w:tcPr>
            <w:tcW w:w="918" w:type="dxa"/>
          </w:tcPr>
          <w:p w:rsidR="004542C2" w:rsidRDefault="009112E6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10,04</w:t>
            </w:r>
          </w:p>
        </w:tc>
        <w:tc>
          <w:tcPr>
            <w:tcW w:w="917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7,56</w:t>
            </w:r>
          </w:p>
        </w:tc>
        <w:tc>
          <w:tcPr>
            <w:tcW w:w="917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6,55</w:t>
            </w:r>
          </w:p>
        </w:tc>
        <w:tc>
          <w:tcPr>
            <w:tcW w:w="917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5,99</w:t>
            </w:r>
          </w:p>
        </w:tc>
        <w:tc>
          <w:tcPr>
            <w:tcW w:w="918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5,64</w:t>
            </w:r>
          </w:p>
        </w:tc>
        <w:tc>
          <w:tcPr>
            <w:tcW w:w="918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5,39</w:t>
            </w:r>
          </w:p>
        </w:tc>
        <w:tc>
          <w:tcPr>
            <w:tcW w:w="919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5,06</w:t>
            </w:r>
          </w:p>
        </w:tc>
        <w:tc>
          <w:tcPr>
            <w:tcW w:w="919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4,71</w:t>
            </w:r>
          </w:p>
        </w:tc>
        <w:tc>
          <w:tcPr>
            <w:tcW w:w="919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4,52</w:t>
            </w:r>
          </w:p>
        </w:tc>
        <w:tc>
          <w:tcPr>
            <w:tcW w:w="924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3,91</w:t>
            </w:r>
          </w:p>
        </w:tc>
      </w:tr>
      <w:tr w:rsidR="004542C2" w:rsidTr="00821D91">
        <w:tc>
          <w:tcPr>
            <w:tcW w:w="918" w:type="dxa"/>
          </w:tcPr>
          <w:p w:rsidR="004542C2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12</w:t>
            </w:r>
          </w:p>
        </w:tc>
        <w:tc>
          <w:tcPr>
            <w:tcW w:w="918" w:type="dxa"/>
          </w:tcPr>
          <w:p w:rsidR="004542C2" w:rsidRDefault="009112E6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9,33</w:t>
            </w:r>
          </w:p>
        </w:tc>
        <w:tc>
          <w:tcPr>
            <w:tcW w:w="917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6,93</w:t>
            </w:r>
          </w:p>
        </w:tc>
        <w:tc>
          <w:tcPr>
            <w:tcW w:w="917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5,95</w:t>
            </w:r>
          </w:p>
        </w:tc>
        <w:tc>
          <w:tcPr>
            <w:tcW w:w="917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5,41</w:t>
            </w:r>
          </w:p>
        </w:tc>
        <w:tc>
          <w:tcPr>
            <w:tcW w:w="918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5,06</w:t>
            </w:r>
          </w:p>
        </w:tc>
        <w:tc>
          <w:tcPr>
            <w:tcW w:w="918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4,82</w:t>
            </w:r>
          </w:p>
        </w:tc>
        <w:tc>
          <w:tcPr>
            <w:tcW w:w="919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4,50</w:t>
            </w:r>
          </w:p>
        </w:tc>
        <w:tc>
          <w:tcPr>
            <w:tcW w:w="919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4,16</w:t>
            </w:r>
          </w:p>
        </w:tc>
        <w:tc>
          <w:tcPr>
            <w:tcW w:w="919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3,98</w:t>
            </w:r>
          </w:p>
        </w:tc>
        <w:tc>
          <w:tcPr>
            <w:tcW w:w="924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3,36</w:t>
            </w:r>
          </w:p>
        </w:tc>
      </w:tr>
      <w:tr w:rsidR="004542C2" w:rsidTr="00821D91">
        <w:tc>
          <w:tcPr>
            <w:tcW w:w="918" w:type="dxa"/>
          </w:tcPr>
          <w:p w:rsidR="004542C2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14</w:t>
            </w:r>
          </w:p>
        </w:tc>
        <w:tc>
          <w:tcPr>
            <w:tcW w:w="918" w:type="dxa"/>
          </w:tcPr>
          <w:p w:rsidR="004542C2" w:rsidRDefault="009112E6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8,86</w:t>
            </w:r>
          </w:p>
        </w:tc>
        <w:tc>
          <w:tcPr>
            <w:tcW w:w="917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6,51</w:t>
            </w:r>
          </w:p>
        </w:tc>
        <w:tc>
          <w:tcPr>
            <w:tcW w:w="917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5,56</w:t>
            </w:r>
          </w:p>
        </w:tc>
        <w:tc>
          <w:tcPr>
            <w:tcW w:w="917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5,03</w:t>
            </w:r>
          </w:p>
        </w:tc>
        <w:tc>
          <w:tcPr>
            <w:tcW w:w="918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4,69</w:t>
            </w:r>
          </w:p>
        </w:tc>
        <w:tc>
          <w:tcPr>
            <w:tcW w:w="918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4,46</w:t>
            </w:r>
          </w:p>
        </w:tc>
        <w:tc>
          <w:tcPr>
            <w:tcW w:w="919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4,14</w:t>
            </w:r>
          </w:p>
        </w:tc>
        <w:tc>
          <w:tcPr>
            <w:tcW w:w="919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3,80</w:t>
            </w:r>
          </w:p>
        </w:tc>
        <w:tc>
          <w:tcPr>
            <w:tcW w:w="919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3,62</w:t>
            </w:r>
          </w:p>
        </w:tc>
        <w:tc>
          <w:tcPr>
            <w:tcW w:w="924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3,00</w:t>
            </w:r>
          </w:p>
        </w:tc>
      </w:tr>
      <w:tr w:rsidR="00821D91" w:rsidTr="00821D91"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16</w:t>
            </w:r>
          </w:p>
        </w:tc>
        <w:tc>
          <w:tcPr>
            <w:tcW w:w="918" w:type="dxa"/>
          </w:tcPr>
          <w:p w:rsidR="00821D91" w:rsidRDefault="009112E6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8,53</w:t>
            </w:r>
          </w:p>
        </w:tc>
        <w:tc>
          <w:tcPr>
            <w:tcW w:w="917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6,23</w:t>
            </w:r>
          </w:p>
        </w:tc>
        <w:tc>
          <w:tcPr>
            <w:tcW w:w="917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5,29</w:t>
            </w:r>
          </w:p>
        </w:tc>
        <w:tc>
          <w:tcPr>
            <w:tcW w:w="917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4,77</w:t>
            </w:r>
          </w:p>
        </w:tc>
        <w:tc>
          <w:tcPr>
            <w:tcW w:w="918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4,44</w:t>
            </w:r>
          </w:p>
        </w:tc>
        <w:tc>
          <w:tcPr>
            <w:tcW w:w="918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4,20</w:t>
            </w:r>
          </w:p>
        </w:tc>
        <w:tc>
          <w:tcPr>
            <w:tcW w:w="919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3,89</w:t>
            </w:r>
          </w:p>
        </w:tc>
        <w:tc>
          <w:tcPr>
            <w:tcW w:w="919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3,55</w:t>
            </w:r>
          </w:p>
        </w:tc>
        <w:tc>
          <w:tcPr>
            <w:tcW w:w="919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3,37</w:t>
            </w:r>
          </w:p>
        </w:tc>
        <w:tc>
          <w:tcPr>
            <w:tcW w:w="924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2,75</w:t>
            </w:r>
          </w:p>
        </w:tc>
      </w:tr>
      <w:tr w:rsidR="00821D91" w:rsidTr="00821D91">
        <w:tc>
          <w:tcPr>
            <w:tcW w:w="918" w:type="dxa"/>
          </w:tcPr>
          <w:p w:rsidR="00821D91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18</w:t>
            </w:r>
          </w:p>
        </w:tc>
        <w:tc>
          <w:tcPr>
            <w:tcW w:w="918" w:type="dxa"/>
          </w:tcPr>
          <w:p w:rsidR="00821D91" w:rsidRDefault="009112E6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8,28</w:t>
            </w:r>
          </w:p>
        </w:tc>
        <w:tc>
          <w:tcPr>
            <w:tcW w:w="917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6,01</w:t>
            </w:r>
          </w:p>
        </w:tc>
        <w:tc>
          <w:tcPr>
            <w:tcW w:w="917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5,09</w:t>
            </w:r>
          </w:p>
        </w:tc>
        <w:tc>
          <w:tcPr>
            <w:tcW w:w="917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4,58</w:t>
            </w:r>
          </w:p>
        </w:tc>
        <w:tc>
          <w:tcPr>
            <w:tcW w:w="918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4,25</w:t>
            </w:r>
          </w:p>
        </w:tc>
        <w:tc>
          <w:tcPr>
            <w:tcW w:w="918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4,01</w:t>
            </w:r>
          </w:p>
        </w:tc>
        <w:tc>
          <w:tcPr>
            <w:tcW w:w="919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3,71</w:t>
            </w:r>
          </w:p>
        </w:tc>
        <w:tc>
          <w:tcPr>
            <w:tcW w:w="919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3,37</w:t>
            </w:r>
          </w:p>
        </w:tc>
        <w:tc>
          <w:tcPr>
            <w:tcW w:w="919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3,20</w:t>
            </w:r>
          </w:p>
        </w:tc>
        <w:tc>
          <w:tcPr>
            <w:tcW w:w="924" w:type="dxa"/>
          </w:tcPr>
          <w:p w:rsidR="00821D91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2,57</w:t>
            </w:r>
          </w:p>
        </w:tc>
      </w:tr>
      <w:tr w:rsidR="004542C2" w:rsidTr="00821D91">
        <w:tc>
          <w:tcPr>
            <w:tcW w:w="918" w:type="dxa"/>
          </w:tcPr>
          <w:p w:rsidR="004542C2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20</w:t>
            </w:r>
          </w:p>
        </w:tc>
        <w:tc>
          <w:tcPr>
            <w:tcW w:w="918" w:type="dxa"/>
          </w:tcPr>
          <w:p w:rsidR="004542C2" w:rsidRDefault="009112E6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8,10</w:t>
            </w:r>
          </w:p>
        </w:tc>
        <w:tc>
          <w:tcPr>
            <w:tcW w:w="917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5,85</w:t>
            </w:r>
          </w:p>
        </w:tc>
        <w:tc>
          <w:tcPr>
            <w:tcW w:w="917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4,94</w:t>
            </w:r>
          </w:p>
        </w:tc>
        <w:tc>
          <w:tcPr>
            <w:tcW w:w="917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4,43</w:t>
            </w:r>
          </w:p>
        </w:tc>
        <w:tc>
          <w:tcPr>
            <w:tcW w:w="918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4,10</w:t>
            </w:r>
          </w:p>
        </w:tc>
        <w:tc>
          <w:tcPr>
            <w:tcW w:w="918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3,87</w:t>
            </w:r>
          </w:p>
        </w:tc>
        <w:tc>
          <w:tcPr>
            <w:tcW w:w="919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3,56</w:t>
            </w:r>
          </w:p>
        </w:tc>
        <w:tc>
          <w:tcPr>
            <w:tcW w:w="919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3,23</w:t>
            </w:r>
          </w:p>
        </w:tc>
        <w:tc>
          <w:tcPr>
            <w:tcW w:w="919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3,05</w:t>
            </w:r>
          </w:p>
        </w:tc>
        <w:tc>
          <w:tcPr>
            <w:tcW w:w="924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2,42</w:t>
            </w:r>
          </w:p>
        </w:tc>
      </w:tr>
      <w:tr w:rsidR="004542C2" w:rsidTr="00821D91">
        <w:tc>
          <w:tcPr>
            <w:tcW w:w="918" w:type="dxa"/>
          </w:tcPr>
          <w:p w:rsidR="004542C2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30</w:t>
            </w:r>
          </w:p>
        </w:tc>
        <w:tc>
          <w:tcPr>
            <w:tcW w:w="918" w:type="dxa"/>
          </w:tcPr>
          <w:p w:rsidR="004542C2" w:rsidRDefault="009112E6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7,56</w:t>
            </w:r>
          </w:p>
        </w:tc>
        <w:tc>
          <w:tcPr>
            <w:tcW w:w="917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5,39</w:t>
            </w:r>
          </w:p>
        </w:tc>
        <w:tc>
          <w:tcPr>
            <w:tcW w:w="917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4,51</w:t>
            </w:r>
          </w:p>
        </w:tc>
        <w:tc>
          <w:tcPr>
            <w:tcW w:w="917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4,02</w:t>
            </w:r>
          </w:p>
        </w:tc>
        <w:tc>
          <w:tcPr>
            <w:tcW w:w="918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3,70</w:t>
            </w:r>
          </w:p>
        </w:tc>
        <w:tc>
          <w:tcPr>
            <w:tcW w:w="918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3,47</w:t>
            </w:r>
          </w:p>
        </w:tc>
        <w:tc>
          <w:tcPr>
            <w:tcW w:w="919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3,17</w:t>
            </w:r>
          </w:p>
        </w:tc>
        <w:tc>
          <w:tcPr>
            <w:tcW w:w="919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2,84</w:t>
            </w:r>
          </w:p>
        </w:tc>
        <w:tc>
          <w:tcPr>
            <w:tcW w:w="919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2,66</w:t>
            </w:r>
          </w:p>
        </w:tc>
        <w:tc>
          <w:tcPr>
            <w:tcW w:w="924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2,01</w:t>
            </w:r>
          </w:p>
        </w:tc>
      </w:tr>
      <w:tr w:rsidR="004542C2" w:rsidTr="00821D91">
        <w:tc>
          <w:tcPr>
            <w:tcW w:w="918" w:type="dxa"/>
          </w:tcPr>
          <w:p w:rsidR="004542C2" w:rsidRDefault="004542C2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∞</m:t>
                </m:r>
              </m:oMath>
            </m:oMathPara>
          </w:p>
        </w:tc>
        <w:tc>
          <w:tcPr>
            <w:tcW w:w="918" w:type="dxa"/>
          </w:tcPr>
          <w:p w:rsidR="004542C2" w:rsidRDefault="009112E6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6,64</w:t>
            </w:r>
          </w:p>
        </w:tc>
        <w:tc>
          <w:tcPr>
            <w:tcW w:w="917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4,60</w:t>
            </w:r>
          </w:p>
        </w:tc>
        <w:tc>
          <w:tcPr>
            <w:tcW w:w="917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3,78</w:t>
            </w:r>
          </w:p>
        </w:tc>
        <w:tc>
          <w:tcPr>
            <w:tcW w:w="917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3,32</w:t>
            </w:r>
          </w:p>
        </w:tc>
        <w:tc>
          <w:tcPr>
            <w:tcW w:w="918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3,02</w:t>
            </w:r>
          </w:p>
        </w:tc>
        <w:tc>
          <w:tcPr>
            <w:tcW w:w="918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2,80</w:t>
            </w:r>
          </w:p>
        </w:tc>
        <w:tc>
          <w:tcPr>
            <w:tcW w:w="919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2,51</w:t>
            </w:r>
          </w:p>
        </w:tc>
        <w:tc>
          <w:tcPr>
            <w:tcW w:w="919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2,18</w:t>
            </w:r>
          </w:p>
        </w:tc>
        <w:tc>
          <w:tcPr>
            <w:tcW w:w="919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1,99</w:t>
            </w:r>
          </w:p>
        </w:tc>
        <w:tc>
          <w:tcPr>
            <w:tcW w:w="924" w:type="dxa"/>
          </w:tcPr>
          <w:p w:rsidR="004542C2" w:rsidRDefault="00473C0E" w:rsidP="00821D9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val="ru-RU"/>
              </w:rPr>
              <w:t>1,00</w:t>
            </w:r>
          </w:p>
        </w:tc>
      </w:tr>
    </w:tbl>
    <w:p w:rsidR="00821D91" w:rsidRPr="00E81082" w:rsidRDefault="00821D91" w:rsidP="00821D91">
      <w:pPr>
        <w:pStyle w:val="a3"/>
        <w:ind w:firstLine="142"/>
        <w:jc w:val="center"/>
        <w:rPr>
          <w:rFonts w:ascii="Times New Roman" w:eastAsiaTheme="minorEastAsia" w:hAnsi="Times New Roman" w:cs="Times New Roman"/>
          <w:sz w:val="28"/>
          <w:lang w:val="ru-RU"/>
        </w:rPr>
      </w:pPr>
    </w:p>
    <w:p w:rsidR="00891750" w:rsidRDefault="00891750" w:rsidP="00BE525F">
      <w:pPr>
        <w:pStyle w:val="a3"/>
        <w:ind w:hanging="142"/>
        <w:rPr>
          <w:rFonts w:ascii="Times New Roman" w:eastAsiaTheme="minorEastAsia" w:hAnsi="Times New Roman" w:cs="Times New Roman"/>
          <w:sz w:val="28"/>
          <w:lang w:val="ru-RU"/>
        </w:rPr>
      </w:pPr>
    </w:p>
    <w:p w:rsidR="00891750" w:rsidRDefault="00891750" w:rsidP="00BE525F">
      <w:pPr>
        <w:pStyle w:val="a3"/>
        <w:ind w:hanging="142"/>
        <w:rPr>
          <w:rFonts w:ascii="Times New Roman" w:hAnsi="Times New Roman" w:cs="Times New Roman"/>
          <w:sz w:val="28"/>
          <w:lang w:val="ru-RU"/>
        </w:rPr>
      </w:pPr>
    </w:p>
    <w:p w:rsidR="00473C0E" w:rsidRDefault="00473C0E" w:rsidP="00473C0E">
      <w:pPr>
        <w:pStyle w:val="a3"/>
        <w:ind w:hanging="142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473C0E">
        <w:rPr>
          <w:rFonts w:ascii="Times New Roman" w:hAnsi="Times New Roman" w:cs="Times New Roman"/>
          <w:b/>
          <w:sz w:val="28"/>
          <w:lang w:val="kk-KZ"/>
        </w:rPr>
        <w:lastRenderedPageBreak/>
        <w:t>Лабораториялық жұмысты өңдеуге мысал</w:t>
      </w:r>
    </w:p>
    <w:p w:rsidR="00F015B9" w:rsidRDefault="00F015B9" w:rsidP="00473C0E">
      <w:pPr>
        <w:pStyle w:val="a3"/>
        <w:ind w:hanging="142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73C0E" w:rsidRPr="00C34AF9" w:rsidRDefault="00473C0E" w:rsidP="00C34AF9">
      <w:pPr>
        <w:pStyle w:val="a3"/>
        <w:ind w:left="-142"/>
        <w:rPr>
          <w:rFonts w:ascii="Times New Roman" w:hAnsi="Times New Roman" w:cs="Times New Roman"/>
          <w:sz w:val="28"/>
          <w:lang w:val="ru-RU"/>
        </w:rPr>
      </w:pPr>
      <w:r w:rsidRPr="00C34AF9">
        <w:rPr>
          <w:rFonts w:ascii="Times New Roman" w:hAnsi="Times New Roman" w:cs="Times New Roman"/>
          <w:sz w:val="28"/>
          <w:lang w:val="ru-RU"/>
        </w:rPr>
        <w:t>Определить плотность</w:t>
      </w:r>
      <m:oMath>
        <m:r>
          <w:rPr>
            <w:rFonts w:ascii="Cambria Math" w:eastAsiaTheme="minorEastAsia" w:hAnsi="Cambria Math" w:cs="Times New Roman"/>
            <w:sz w:val="28"/>
            <w:lang w:val="ru-RU"/>
          </w:rPr>
          <m:t xml:space="preserve"> ρ</m:t>
        </m:r>
      </m:oMath>
      <w:r w:rsidR="00C34AF9">
        <w:rPr>
          <w:rFonts w:ascii="Times New Roman" w:eastAsiaTheme="minorEastAsia" w:hAnsi="Times New Roman" w:cs="Times New Roman"/>
          <w:sz w:val="28"/>
          <w:lang w:val="ru-RU"/>
        </w:rPr>
        <w:t xml:space="preserve"> материала в системе единиц СГС по результатам измерений объема </w:t>
      </w:r>
      <w:r w:rsidR="00C34AF9" w:rsidRPr="00C34AF9">
        <w:rPr>
          <w:rFonts w:ascii="Times New Roman" w:eastAsiaTheme="minorEastAsia" w:hAnsi="Times New Roman" w:cs="Times New Roman"/>
          <w:i/>
          <w:sz w:val="28"/>
        </w:rPr>
        <w:t>V</w:t>
      </w:r>
      <w:r w:rsidR="00C34AF9" w:rsidRPr="00C34AF9">
        <w:rPr>
          <w:rFonts w:ascii="Times New Roman" w:eastAsiaTheme="minorEastAsia" w:hAnsi="Times New Roman" w:cs="Times New Roman"/>
          <w:sz w:val="28"/>
          <w:lang w:val="ru-RU"/>
        </w:rPr>
        <w:t>(объема вытесненной в мерной мензурке жидкости) и           массы</w:t>
      </w:r>
      <w:r w:rsidR="00C34AF9">
        <w:rPr>
          <w:rFonts w:ascii="Times New Roman" w:eastAsiaTheme="minorEastAsia" w:hAnsi="Times New Roman" w:cs="Times New Roman"/>
          <w:i/>
          <w:sz w:val="28"/>
          <w:lang w:val="ru-RU"/>
        </w:rPr>
        <w:t xml:space="preserve"> т </w:t>
      </w:r>
      <w:r w:rsidR="00C34AF9" w:rsidRPr="00C34AF9">
        <w:rPr>
          <w:rFonts w:ascii="Times New Roman" w:eastAsiaTheme="minorEastAsia" w:hAnsi="Times New Roman" w:cs="Times New Roman"/>
          <w:sz w:val="28"/>
          <w:lang w:val="ru-RU"/>
        </w:rPr>
        <w:t>двух образцов, изготовленны</w:t>
      </w:r>
      <w:r w:rsidR="0093370C">
        <w:rPr>
          <w:rFonts w:ascii="Times New Roman" w:eastAsiaTheme="minorEastAsia" w:hAnsi="Times New Roman" w:cs="Times New Roman"/>
          <w:sz w:val="28"/>
          <w:lang w:val="ru-RU"/>
        </w:rPr>
        <w:t>х из анализируемого материала [9</w:t>
      </w:r>
      <w:r w:rsidR="00C34AF9" w:rsidRPr="00C34AF9">
        <w:rPr>
          <w:rFonts w:ascii="Times New Roman" w:eastAsiaTheme="minorEastAsia" w:hAnsi="Times New Roman" w:cs="Times New Roman"/>
          <w:sz w:val="28"/>
          <w:lang w:val="ru-RU"/>
        </w:rPr>
        <w:t>.4.3].</w:t>
      </w:r>
    </w:p>
    <w:p w:rsidR="00C34AF9" w:rsidRDefault="00C34AF9" w:rsidP="00C34AF9">
      <w:pPr>
        <w:pStyle w:val="a3"/>
        <w:ind w:left="-142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По результатам 10 измерений объема и 16 измерений массы первого образца было установлено:</w:t>
      </w:r>
    </w:p>
    <w:p w:rsidR="00C34AF9" w:rsidRPr="00C34AF9" w:rsidRDefault="00C34AF9" w:rsidP="00C34AF9">
      <w:pPr>
        <w:pStyle w:val="a3"/>
        <w:numPr>
          <w:ilvl w:val="0"/>
          <w:numId w:val="4"/>
        </w:numPr>
        <w:ind w:hanging="152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среднее арифметическое значение массы образца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lang w:val="ru-RU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lang w:val="ru-RU"/>
          </w:rPr>
          <m:t>=9,12 г;</m:t>
        </m:r>
      </m:oMath>
    </w:p>
    <w:p w:rsidR="00C34AF9" w:rsidRDefault="00C34AF9" w:rsidP="00C34AF9">
      <w:pPr>
        <w:pStyle w:val="a3"/>
        <w:numPr>
          <w:ilvl w:val="0"/>
          <w:numId w:val="4"/>
        </w:numPr>
        <w:ind w:hanging="152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среднее арифметическое значение объема образца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lang w:val="ru-RU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lang w:val="ru-RU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lang w:val="ru-RU"/>
          </w:rPr>
          <m:t xml:space="preserve">=1,16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ru-RU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lang w:val="ru-RU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lang w:val="ru-RU"/>
        </w:rPr>
        <w:t>;</w:t>
      </w:r>
    </w:p>
    <w:p w:rsidR="00C34AF9" w:rsidRDefault="00C34AF9" w:rsidP="00C34AF9">
      <w:pPr>
        <w:pStyle w:val="a3"/>
        <w:numPr>
          <w:ilvl w:val="0"/>
          <w:numId w:val="4"/>
        </w:numPr>
        <w:ind w:hanging="152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СКО ряда измерений массы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S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=0,04</m:t>
        </m:r>
        <m:r>
          <w:rPr>
            <w:rFonts w:ascii="Cambria Math" w:hAnsi="Cambria Math" w:cs="Times New Roman"/>
            <w:sz w:val="28"/>
            <w:lang w:val="ru-RU"/>
          </w:rPr>
          <m:t>г;</m:t>
        </m:r>
      </m:oMath>
    </w:p>
    <w:p w:rsidR="00C34AF9" w:rsidRDefault="00C34AF9" w:rsidP="00C34AF9">
      <w:pPr>
        <w:pStyle w:val="a3"/>
        <w:numPr>
          <w:ilvl w:val="0"/>
          <w:numId w:val="4"/>
        </w:numPr>
        <w:ind w:hanging="152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СКО ряда измерений объема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S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=0,08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ru-RU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lang w:val="ru-RU"/>
              </w:rPr>
              <m:t>3</m:t>
            </m:r>
          </m:sup>
        </m:sSup>
      </m:oMath>
      <w:r w:rsidR="00C059F7" w:rsidRPr="00C059F7">
        <w:rPr>
          <w:rFonts w:ascii="Times New Roman" w:eastAsiaTheme="minorEastAsia" w:hAnsi="Times New Roman" w:cs="Times New Roman"/>
          <w:sz w:val="28"/>
          <w:lang w:val="ru-RU"/>
        </w:rPr>
        <w:t>.</w:t>
      </w:r>
      <w:r w:rsidR="0093370C">
        <w:rPr>
          <w:rFonts w:ascii="Times New Roman" w:eastAsiaTheme="minorEastAsia" w:hAnsi="Times New Roman" w:cs="Times New Roman"/>
          <w:sz w:val="28"/>
          <w:lang w:val="ru-RU"/>
        </w:rPr>
        <w:t xml:space="preserve"> </w:t>
      </w:r>
    </w:p>
    <w:p w:rsidR="00C059F7" w:rsidRDefault="00C059F7" w:rsidP="00C059F7">
      <w:pPr>
        <w:pStyle w:val="a3"/>
        <w:ind w:left="-142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По результатам 12 измерений объема и 12 измерений массы второго образца было установлено:</w:t>
      </w:r>
    </w:p>
    <w:p w:rsidR="00C059F7" w:rsidRPr="00C34AF9" w:rsidRDefault="00C059F7" w:rsidP="00C059F7">
      <w:pPr>
        <w:pStyle w:val="a3"/>
        <w:numPr>
          <w:ilvl w:val="0"/>
          <w:numId w:val="4"/>
        </w:numPr>
        <w:ind w:hanging="152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среднее арифметическое значение массы образца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lang w:val="ru-RU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lang w:val="ru-RU"/>
          </w:rPr>
          <m:t>=11,86 г;</m:t>
        </m:r>
      </m:oMath>
    </w:p>
    <w:p w:rsidR="00C059F7" w:rsidRDefault="00C059F7" w:rsidP="00C059F7">
      <w:pPr>
        <w:pStyle w:val="a3"/>
        <w:numPr>
          <w:ilvl w:val="0"/>
          <w:numId w:val="4"/>
        </w:numPr>
        <w:ind w:hanging="152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среднее арифметическое значение объема образца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lang w:val="ru-RU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lang w:val="ru-RU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lang w:val="ru-RU"/>
          </w:rPr>
          <m:t xml:space="preserve">=1,56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ru-RU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lang w:val="ru-RU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lang w:val="ru-RU"/>
        </w:rPr>
        <w:t>;</w:t>
      </w:r>
    </w:p>
    <w:p w:rsidR="00C059F7" w:rsidRDefault="00C059F7" w:rsidP="00C059F7">
      <w:pPr>
        <w:pStyle w:val="a3"/>
        <w:numPr>
          <w:ilvl w:val="0"/>
          <w:numId w:val="4"/>
        </w:numPr>
        <w:ind w:hanging="152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СКО ряда измерений массы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S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=0,06</m:t>
        </m:r>
        <m:r>
          <w:rPr>
            <w:rFonts w:ascii="Cambria Math" w:hAnsi="Cambria Math" w:cs="Times New Roman"/>
            <w:sz w:val="28"/>
            <w:lang w:val="ru-RU"/>
          </w:rPr>
          <m:t>г;</m:t>
        </m:r>
      </m:oMath>
    </w:p>
    <w:p w:rsidR="0093370C" w:rsidRPr="00C059F7" w:rsidRDefault="00C059F7" w:rsidP="00C059F7">
      <w:pPr>
        <w:pStyle w:val="a3"/>
        <w:numPr>
          <w:ilvl w:val="0"/>
          <w:numId w:val="4"/>
        </w:numPr>
        <w:ind w:hanging="152"/>
        <w:rPr>
          <w:rFonts w:ascii="Times New Roman" w:eastAsiaTheme="minorEastAsia" w:hAnsi="Times New Roman" w:cs="Times New Roman"/>
          <w:sz w:val="28"/>
          <w:lang w:val="ru-RU"/>
        </w:rPr>
      </w:pPr>
      <w:r w:rsidRPr="00C059F7">
        <w:rPr>
          <w:rFonts w:ascii="Times New Roman" w:eastAsiaTheme="minorEastAsia" w:hAnsi="Times New Roman" w:cs="Times New Roman"/>
          <w:sz w:val="28"/>
          <w:lang w:val="ru-RU"/>
        </w:rPr>
        <w:t xml:space="preserve">СКО ряда измерений объема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S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=0,04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ru-RU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lang w:val="ru-RU"/>
              </w:rPr>
              <m:t>3</m:t>
            </m:r>
          </m:sup>
        </m:sSup>
      </m:oMath>
      <w:r w:rsidRPr="00C059F7">
        <w:rPr>
          <w:rFonts w:ascii="Times New Roman" w:eastAsiaTheme="minorEastAsia" w:hAnsi="Times New Roman" w:cs="Times New Roman"/>
          <w:sz w:val="28"/>
          <w:lang w:val="ru-RU"/>
        </w:rPr>
        <w:t xml:space="preserve">. </w:t>
      </w:r>
    </w:p>
    <w:p w:rsidR="00C34AF9" w:rsidRDefault="00C34AF9" w:rsidP="003F65BF">
      <w:pPr>
        <w:pStyle w:val="a3"/>
        <w:ind w:left="-142" w:firstLine="568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>Зависимость между плотностью, объемом и массой определяется формулой</w:t>
      </w:r>
      <m:oMath>
        <m:r>
          <w:rPr>
            <w:rFonts w:ascii="Cambria Math" w:hAnsi="Cambria Math" w:cs="Times New Roman"/>
            <w:sz w:val="28"/>
            <w:lang w:val="ru-RU"/>
          </w:rPr>
          <m:t>ρ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lang w:val="ru-RU"/>
          </w:rPr>
          <m:t>=</m:t>
        </m:r>
        <m:r>
          <w:rPr>
            <w:rFonts w:ascii="Cambria Math" w:eastAsiaTheme="minorEastAsia" w:hAnsi="Cambria Math" w:cs="Times New Roman"/>
            <w:sz w:val="28"/>
            <w:lang w:val="ru-RU"/>
          </w:rPr>
          <m:t>m/V</m:t>
        </m:r>
      </m:oMath>
      <w:r w:rsidR="003F65BF" w:rsidRPr="003F65BF">
        <w:rPr>
          <w:rFonts w:ascii="Times New Roman" w:eastAsiaTheme="minorEastAsia" w:hAnsi="Times New Roman" w:cs="Times New Roman"/>
          <w:sz w:val="28"/>
          <w:lang w:val="ru-RU"/>
        </w:rPr>
        <w:t xml:space="preserve">. </w:t>
      </w:r>
      <w:r w:rsidR="003F65BF">
        <w:rPr>
          <w:rFonts w:ascii="Times New Roman" w:eastAsiaTheme="minorEastAsia" w:hAnsi="Times New Roman" w:cs="Times New Roman"/>
          <w:sz w:val="28"/>
          <w:lang w:val="ru-RU"/>
        </w:rPr>
        <w:t>Чтобы воспользоваться этой зависимостью для оценки действительного значения плотности материала, в рассматриваемом примере необходимо определить средние из двух рядов измерений (для двух образцов) значения массы и объема</w:t>
      </w:r>
      <w:r w:rsidR="00D77CF4">
        <w:rPr>
          <w:rFonts w:ascii="Times New Roman" w:eastAsiaTheme="minorEastAsia" w:hAnsi="Times New Roman" w:cs="Times New Roman"/>
          <w:sz w:val="28"/>
          <w:lang w:val="ru-RU"/>
        </w:rPr>
        <w:t xml:space="preserve">. Для этого необходимо проверить </w:t>
      </w:r>
      <w:proofErr w:type="spellStart"/>
      <w:r w:rsidR="00D77CF4">
        <w:rPr>
          <w:rFonts w:ascii="Times New Roman" w:eastAsiaTheme="minorEastAsia" w:hAnsi="Times New Roman" w:cs="Times New Roman"/>
          <w:sz w:val="28"/>
          <w:lang w:val="ru-RU"/>
        </w:rPr>
        <w:t>равноточность</w:t>
      </w:r>
      <w:proofErr w:type="spellEnd"/>
      <w:r w:rsidR="00D77CF4">
        <w:rPr>
          <w:rFonts w:ascii="Times New Roman" w:eastAsiaTheme="minorEastAsia" w:hAnsi="Times New Roman" w:cs="Times New Roman"/>
          <w:sz w:val="28"/>
          <w:lang w:val="ru-RU"/>
        </w:rPr>
        <w:t xml:space="preserve"> результатов измерений в этих рядах.</w:t>
      </w:r>
    </w:p>
    <w:p w:rsidR="00F015B9" w:rsidRDefault="00F015B9" w:rsidP="003F65BF">
      <w:pPr>
        <w:pStyle w:val="a3"/>
        <w:ind w:left="-142" w:firstLine="568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>Составим диспе</w:t>
      </w:r>
      <w:r w:rsidR="00C059F7">
        <w:rPr>
          <w:rFonts w:ascii="Times New Roman" w:eastAsiaTheme="minorEastAsia" w:hAnsi="Times New Roman" w:cs="Times New Roman"/>
          <w:sz w:val="28"/>
          <w:lang w:val="ru-RU"/>
        </w:rPr>
        <w:t>рсионное отношение по формуле (</w:t>
      </w:r>
      <w:r w:rsidR="00C059F7" w:rsidRPr="00C059F7">
        <w:rPr>
          <w:rFonts w:ascii="Times New Roman" w:eastAsiaTheme="minorEastAsia" w:hAnsi="Times New Roman" w:cs="Times New Roman"/>
          <w:sz w:val="28"/>
          <w:lang w:val="ru-RU"/>
        </w:rPr>
        <w:t>9</w:t>
      </w:r>
      <w:r>
        <w:rPr>
          <w:rFonts w:ascii="Times New Roman" w:eastAsiaTheme="minorEastAsia" w:hAnsi="Times New Roman" w:cs="Times New Roman"/>
          <w:sz w:val="28"/>
          <w:lang w:val="ru-RU"/>
        </w:rPr>
        <w:t>.18) для рассматриваемых рядов измерений массы образцов</w:t>
      </w:r>
    </w:p>
    <w:p w:rsidR="00F015B9" w:rsidRPr="00F015B9" w:rsidRDefault="009E5D54" w:rsidP="003F65BF">
      <w:pPr>
        <w:pStyle w:val="a3"/>
        <w:ind w:left="-142" w:firstLine="568"/>
        <w:rPr>
          <w:rFonts w:ascii="Times New Roman" w:eastAsiaTheme="minorEastAsia" w:hAnsi="Times New Roman" w:cs="Times New Roman"/>
          <w:sz w:val="28"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lang w:val="ru-RU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lang w:val="ru-RU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lang w:val="ru-RU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ru-RU"/>
                    </w:rPr>
                    <m:t>S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lang w:val="ru-RU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lang w:val="ru-RU"/>
                        </w:rPr>
                        <m:t>2</m:t>
                      </m:r>
                    </m:sub>
                  </m:sSub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lang w:val="ru-RU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ru-RU"/>
                    </w:rPr>
                    <m:t>S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lang w:val="ru-RU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lang w:val="ru-RU"/>
                        </w:rPr>
                        <m:t>1</m:t>
                      </m:r>
                    </m:sub>
                  </m:sSub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lang w:val="ru-RU"/>
                    </w:rPr>
                    <m:t>2</m:t>
                  </m:r>
                </m:sup>
              </m:sSubSup>
            </m:den>
          </m:f>
          <m:r>
            <w:rPr>
              <w:rFonts w:ascii="Cambria Math" w:eastAsiaTheme="minorEastAsia" w:hAnsi="Cambria Math" w:cs="Times New Roman"/>
              <w:sz w:val="28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lang w:val="ru-RU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ru-RU"/>
                    </w:rPr>
                    <m:t>0,06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lang w:val="ru-RU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ru-RU"/>
                    </w:rPr>
                    <m:t>0,04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lang w:val="ru-RU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lang w:val="ru-RU"/>
            </w:rPr>
            <m:t>=2,25.</m:t>
          </m:r>
        </m:oMath>
      </m:oMathPara>
    </w:p>
    <w:p w:rsidR="00C921F6" w:rsidRPr="00C921F6" w:rsidRDefault="00F015B9" w:rsidP="003F65BF">
      <w:pPr>
        <w:pStyle w:val="a3"/>
        <w:ind w:left="-142" w:firstLine="568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>Найдем критическое зн</w:t>
      </w:r>
      <w:r w:rsidR="00C059F7">
        <w:rPr>
          <w:rFonts w:ascii="Times New Roman" w:eastAsiaTheme="minorEastAsia" w:hAnsi="Times New Roman" w:cs="Times New Roman"/>
          <w:sz w:val="28"/>
          <w:lang w:val="ru-RU"/>
        </w:rPr>
        <w:t>ачение критерия Фишера из прил.</w:t>
      </w:r>
      <w:r w:rsidR="00C059F7" w:rsidRPr="00C059F7">
        <w:rPr>
          <w:rFonts w:ascii="Times New Roman" w:eastAsiaTheme="minorEastAsia" w:hAnsi="Times New Roman" w:cs="Times New Roman"/>
          <w:sz w:val="28"/>
          <w:lang w:val="ru-RU"/>
        </w:rPr>
        <w:t>1</w:t>
      </w:r>
      <w:r>
        <w:rPr>
          <w:rFonts w:ascii="Times New Roman" w:eastAsiaTheme="minorEastAsia" w:hAnsi="Times New Roman" w:cs="Times New Roman"/>
          <w:sz w:val="28"/>
          <w:lang w:val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lang w:val="ru-RU"/>
        </w:rPr>
        <w:t>для</w:t>
      </w:r>
      <w:proofErr w:type="gramEnd"/>
    </w:p>
    <w:p w:rsidR="00F015B9" w:rsidRDefault="00F015B9" w:rsidP="00C921F6">
      <w:pPr>
        <w:pStyle w:val="a3"/>
        <w:ind w:left="-142"/>
        <w:rPr>
          <w:rFonts w:ascii="Times New Roman" w:eastAsiaTheme="minorEastAsia" w:hAnsi="Times New Roman" w:cs="Times New Roman"/>
          <w:sz w:val="28"/>
          <w:lang w:val="ru-RU"/>
        </w:rPr>
      </w:pPr>
      <m:oMath>
        <m:r>
          <w:rPr>
            <w:rFonts w:ascii="Cambria Math" w:eastAsiaTheme="minorEastAsia" w:hAnsi="Cambria Math" w:cs="Times New Roman"/>
            <w:sz w:val="28"/>
            <w:lang w:val="ru-RU"/>
          </w:rPr>
          <m:t>q=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lang w:val="ru-RU"/>
          </w:rPr>
          <m:t>0,05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; 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=12-1=11</m:t>
        </m:r>
      </m:oMath>
      <w:r w:rsidR="00C921F6">
        <w:rPr>
          <w:rFonts w:ascii="Times New Roman" w:eastAsiaTheme="minorEastAsia" w:hAnsi="Times New Roman" w:cs="Times New Roman"/>
          <w:sz w:val="28"/>
          <w:lang w:val="ru-RU"/>
        </w:rPr>
        <w:t>и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=16-1=15</m:t>
        </m:r>
      </m:oMath>
      <w:r w:rsidR="00C921F6">
        <w:rPr>
          <w:rFonts w:ascii="Times New Roman" w:eastAsiaTheme="minorEastAsia" w:hAnsi="Times New Roman" w:cs="Times New Roman"/>
          <w:sz w:val="28"/>
          <w:lang w:val="ru-RU"/>
        </w:rPr>
        <w:t>;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q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≈2,50</m:t>
        </m:r>
      </m:oMath>
      <w:r w:rsidR="00C921F6">
        <w:rPr>
          <w:rFonts w:ascii="Times New Roman" w:eastAsiaTheme="minorEastAsia" w:hAnsi="Times New Roman" w:cs="Times New Roman"/>
          <w:sz w:val="28"/>
          <w:lang w:val="ru-RU"/>
        </w:rPr>
        <w:t>.</w:t>
      </w:r>
    </w:p>
    <w:p w:rsidR="00C921F6" w:rsidRDefault="00C921F6" w:rsidP="00C921F6">
      <w:pPr>
        <w:pStyle w:val="a3"/>
        <w:ind w:left="-142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        Поскольку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lang w:val="ru-RU"/>
          </w:rPr>
          <m:t>2,25</m:t>
        </m:r>
        <m:r>
          <w:rPr>
            <w:rFonts w:ascii="Cambria Math" w:eastAsiaTheme="minorEastAsia" w:hAnsi="Cambria Math" w:cs="Times New Roman"/>
            <w:sz w:val="28"/>
            <w:lang w:val="ru-RU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q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lang w:val="ru-RU"/>
          </w:rPr>
          <m:t>2,50</m:t>
        </m:r>
      </m:oMath>
      <w:r>
        <w:rPr>
          <w:rFonts w:ascii="Times New Roman" w:eastAsiaTheme="minorEastAsia" w:hAnsi="Times New Roman" w:cs="Times New Roman"/>
          <w:sz w:val="28"/>
          <w:lang w:val="ru-RU"/>
        </w:rPr>
        <w:t>, ряды измерений массы равноточны.</w:t>
      </w:r>
    </w:p>
    <w:p w:rsidR="00C921F6" w:rsidRDefault="00C921F6" w:rsidP="00C921F6">
      <w:pPr>
        <w:pStyle w:val="a3"/>
        <w:ind w:left="-142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        Дисперсионное отношение для рядов измерений объема:</w:t>
      </w:r>
    </w:p>
    <w:p w:rsidR="00C921F6" w:rsidRPr="00F015B9" w:rsidRDefault="009E5D54" w:rsidP="00C921F6">
      <w:pPr>
        <w:pStyle w:val="a3"/>
        <w:ind w:left="-142"/>
        <w:rPr>
          <w:rFonts w:ascii="Times New Roman" w:eastAsiaTheme="minorEastAsia" w:hAnsi="Times New Roman" w:cs="Times New Roman"/>
          <w:sz w:val="28"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lang w:val="ru-RU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lang w:val="ru-RU"/>
                </w:rPr>
                <m:t>V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lang w:val="ru-RU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ru-RU"/>
                    </w:rPr>
                    <m:t>s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lang w:val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lang w:val="ru-RU"/>
                        </w:rPr>
                        <m:t>1</m:t>
                      </m:r>
                    </m:sub>
                  </m:sSub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lang w:val="ru-RU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ru-RU"/>
                    </w:rPr>
                    <m:t>S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lang w:val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lang w:val="ru-RU"/>
                        </w:rPr>
                        <m:t>2</m:t>
                      </m:r>
                    </m:sub>
                  </m:sSub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lang w:val="ru-RU"/>
                    </w:rPr>
                    <m:t>2</m:t>
                  </m:r>
                </m:sup>
              </m:sSubSup>
            </m:den>
          </m:f>
          <m:r>
            <w:rPr>
              <w:rFonts w:ascii="Cambria Math" w:eastAsiaTheme="minorEastAsia" w:hAnsi="Cambria Math" w:cs="Times New Roman"/>
              <w:sz w:val="28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lang w:val="ru-RU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ru-RU"/>
                    </w:rPr>
                    <m:t>0,08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lang w:val="ru-RU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ru-RU"/>
                    </w:rPr>
                    <m:t>0,04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lang w:val="ru-RU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lang w:val="ru-RU"/>
            </w:rPr>
            <m:t>=4.</m:t>
          </m:r>
        </m:oMath>
      </m:oMathPara>
    </w:p>
    <w:p w:rsidR="00EB7F7B" w:rsidRDefault="00C921F6" w:rsidP="00C34AF9">
      <w:pPr>
        <w:pStyle w:val="a3"/>
        <w:ind w:left="284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Критическое значение критерия Фишера для </w:t>
      </w:r>
      <m:oMath>
        <m:r>
          <w:rPr>
            <w:rFonts w:ascii="Cambria Math" w:eastAsiaTheme="minorEastAsia" w:hAnsi="Cambria Math" w:cs="Times New Roman"/>
            <w:sz w:val="28"/>
            <w:lang w:val="ru-RU"/>
          </w:rPr>
          <m:t>q=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lang w:val="ru-RU"/>
          </w:rPr>
          <m:t>0,05;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=10-1=9</m:t>
        </m:r>
      </m:oMath>
      <w:r w:rsidR="00B50C0E">
        <w:rPr>
          <w:rFonts w:ascii="Times New Roman" w:eastAsiaTheme="minorEastAsia" w:hAnsi="Times New Roman" w:cs="Times New Roman"/>
          <w:sz w:val="28"/>
          <w:lang w:val="ru-RU"/>
        </w:rPr>
        <w:t>и</w:t>
      </w:r>
    </w:p>
    <w:p w:rsidR="00C34AF9" w:rsidRDefault="009E5D54" w:rsidP="00B50C0E">
      <w:pPr>
        <w:pStyle w:val="a3"/>
        <w:ind w:left="284" w:hanging="426"/>
        <w:rPr>
          <w:rFonts w:ascii="Times New Roman" w:eastAsiaTheme="minorEastAsia" w:hAnsi="Times New Roman" w:cs="Times New Roman"/>
          <w:sz w:val="28"/>
          <w:lang w:val="ru-RU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=12-1=11</m:t>
        </m:r>
      </m:oMath>
      <w:r w:rsidR="00EB7F7B">
        <w:rPr>
          <w:rFonts w:ascii="Times New Roman" w:eastAsiaTheme="minorEastAsia" w:hAnsi="Times New Roman" w:cs="Times New Roman"/>
          <w:sz w:val="28"/>
          <w:lang w:val="ru-RU"/>
        </w:rPr>
        <w:t xml:space="preserve">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q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≈3,3.</m:t>
        </m:r>
      </m:oMath>
    </w:p>
    <w:p w:rsidR="00B50C0E" w:rsidRDefault="00B50C0E" w:rsidP="00B50C0E">
      <w:pPr>
        <w:pStyle w:val="a3"/>
        <w:ind w:left="-142" w:firstLine="426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Так как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lang w:val="ru-RU"/>
              </w:rPr>
              <m:t>v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=4&gt;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q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lang w:val="ru-RU"/>
          </w:rPr>
          <m:t>3,3</m:t>
        </m:r>
      </m:oMath>
      <w:r w:rsidR="00C059F7">
        <w:rPr>
          <w:rFonts w:ascii="Times New Roman" w:eastAsiaTheme="minorEastAsia" w:hAnsi="Times New Roman" w:cs="Times New Roman"/>
          <w:sz w:val="28"/>
          <w:lang w:val="ru-RU"/>
        </w:rPr>
        <w:t xml:space="preserve"> (см. прил. </w:t>
      </w:r>
      <w:r w:rsidR="00C059F7" w:rsidRPr="00C059F7">
        <w:rPr>
          <w:rFonts w:ascii="Times New Roman" w:eastAsiaTheme="minorEastAsia" w:hAnsi="Times New Roman" w:cs="Times New Roman"/>
          <w:sz w:val="28"/>
          <w:lang w:val="ru-RU"/>
        </w:rPr>
        <w:t>1</w:t>
      </w:r>
      <w:r>
        <w:rPr>
          <w:rFonts w:ascii="Times New Roman" w:eastAsiaTheme="minorEastAsia" w:hAnsi="Times New Roman" w:cs="Times New Roman"/>
          <w:sz w:val="28"/>
          <w:lang w:val="ru-RU"/>
        </w:rPr>
        <w:t>), то ряды измерений объема неравноточные.</w:t>
      </w:r>
    </w:p>
    <w:p w:rsidR="00B50C0E" w:rsidRDefault="00B50C0E" w:rsidP="00B50C0E">
      <w:pPr>
        <w:pStyle w:val="a3"/>
        <w:ind w:left="-142" w:firstLine="426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Следовательно, среднее значение массы </w:t>
      </w:r>
      <m:oMath>
        <m:r>
          <w:rPr>
            <w:rFonts w:ascii="Cambria Math" w:eastAsiaTheme="minorEastAsia" w:hAnsi="Cambria Math" w:cs="Times New Roman"/>
            <w:sz w:val="28"/>
            <w:lang w:val="ru-RU"/>
          </w:rPr>
          <m:t>m</m:t>
        </m:r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, </w:t>
      </w:r>
      <w:proofErr w:type="gramStart"/>
      <w:r>
        <w:rPr>
          <w:rFonts w:ascii="Times New Roman" w:eastAsiaTheme="minorEastAsia" w:hAnsi="Times New Roman" w:cs="Times New Roman"/>
          <w:sz w:val="28"/>
          <w:lang w:val="ru-RU"/>
        </w:rPr>
        <w:t>г</w:t>
      </w:r>
      <w:proofErr w:type="gramEnd"/>
      <w:r>
        <w:rPr>
          <w:rFonts w:ascii="Times New Roman" w:eastAsiaTheme="minorEastAsia" w:hAnsi="Times New Roman" w:cs="Times New Roman"/>
          <w:sz w:val="28"/>
          <w:lang w:val="ru-RU"/>
        </w:rPr>
        <w:t xml:space="preserve"> можно рассчитать как среднее арифметическое из масс двух образцов:</w:t>
      </w:r>
    </w:p>
    <w:p w:rsidR="00B50C0E" w:rsidRDefault="009E5D54" w:rsidP="0031427C">
      <w:pPr>
        <w:pStyle w:val="a3"/>
        <w:ind w:left="-142" w:firstLine="426"/>
        <w:jc w:val="center"/>
        <w:rPr>
          <w:rFonts w:ascii="Times New Roman" w:eastAsiaTheme="minorEastAsia" w:hAnsi="Times New Roman" w:cs="Times New Roman"/>
          <w:sz w:val="28"/>
          <w:lang w:val="ru-RU"/>
        </w:rPr>
      </w:pP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m</m:t>
            </m:r>
          </m:e>
        </m:acc>
        <m:r>
          <w:rPr>
            <w:rFonts w:ascii="Cambria Math" w:eastAsiaTheme="minorEastAsia" w:hAnsi="Cambria Math" w:cs="Times New Roman"/>
            <w:sz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m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m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lang w:val="ru-RU"/>
              </w:rPr>
              <m:t>9,12</m:t>
            </m:r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lang w:val="ru-RU"/>
              </w:rPr>
              <m:t>11,86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lang w:val="ru-RU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lang w:val="ru-RU"/>
          </w:rPr>
          <m:t>10,49</m:t>
        </m:r>
      </m:oMath>
      <w:r w:rsidR="0031427C">
        <w:rPr>
          <w:rFonts w:ascii="Times New Roman" w:eastAsiaTheme="minorEastAsia" w:hAnsi="Times New Roman" w:cs="Times New Roman"/>
          <w:sz w:val="28"/>
          <w:lang w:val="ru-RU"/>
        </w:rPr>
        <w:t>,</w:t>
      </w:r>
    </w:p>
    <w:p w:rsidR="0031427C" w:rsidRDefault="0031427C" w:rsidP="0031427C">
      <w:pPr>
        <w:pStyle w:val="a3"/>
        <w:ind w:left="-142" w:firstLine="426"/>
        <w:rPr>
          <w:rFonts w:ascii="Times New Roman" w:eastAsiaTheme="minorEastAsia" w:hAnsi="Times New Roman" w:cs="Times New Roman"/>
          <w:sz w:val="28"/>
          <w:lang w:val="ru-RU"/>
        </w:rPr>
      </w:pPr>
    </w:p>
    <w:p w:rsidR="00B50C0E" w:rsidRDefault="0031427C" w:rsidP="00C34AF9">
      <w:pPr>
        <w:pStyle w:val="a3"/>
        <w:ind w:left="284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 xml:space="preserve">а среднее значение объема – как среднее взвешенное значение их объемов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sz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В</m:t>
            </m:r>
          </m:sub>
        </m:sSub>
      </m:oMath>
      <w:r>
        <w:rPr>
          <w:rFonts w:ascii="Times New Roman" w:eastAsiaTheme="minorEastAsia" w:hAnsi="Times New Roman" w:cs="Times New Roman"/>
          <w:sz w:val="28"/>
          <w:lang w:val="ru-RU"/>
        </w:rPr>
        <w:t>.</w:t>
      </w:r>
    </w:p>
    <w:p w:rsidR="0031427C" w:rsidRDefault="0031427C" w:rsidP="0031427C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Для расчета 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sz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В</m:t>
            </m:r>
          </m:sub>
        </m:sSub>
      </m:oMath>
      <w:r w:rsidR="00C059F7">
        <w:rPr>
          <w:rFonts w:ascii="Times New Roman" w:eastAsiaTheme="minorEastAsia" w:hAnsi="Times New Roman" w:cs="Times New Roman"/>
          <w:sz w:val="28"/>
          <w:lang w:val="ru-RU"/>
        </w:rPr>
        <w:t xml:space="preserve"> определим по формуле (</w:t>
      </w:r>
      <w:r w:rsidR="00C059F7" w:rsidRPr="00C059F7">
        <w:rPr>
          <w:rFonts w:ascii="Times New Roman" w:eastAsiaTheme="minorEastAsia" w:hAnsi="Times New Roman" w:cs="Times New Roman"/>
          <w:sz w:val="28"/>
          <w:lang w:val="ru-RU"/>
        </w:rPr>
        <w:t>9</w:t>
      </w:r>
      <w:r>
        <w:rPr>
          <w:rFonts w:ascii="Times New Roman" w:eastAsiaTheme="minorEastAsia" w:hAnsi="Times New Roman" w:cs="Times New Roman"/>
          <w:sz w:val="28"/>
          <w:lang w:val="ru-RU"/>
        </w:rPr>
        <w:t xml:space="preserve">.16) веса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lang w:val="ru-RU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lang w:val="ru-RU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рядов измерений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1</m:t>
            </m:r>
          </m:sub>
        </m:sSub>
      </m:oMath>
      <w:r w:rsidR="00C4595A">
        <w:rPr>
          <w:rFonts w:ascii="Times New Roman" w:eastAsiaTheme="minorEastAsia" w:hAnsi="Times New Roman" w:cs="Times New Roman"/>
          <w:sz w:val="28"/>
          <w:lang w:val="ru-RU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2</m:t>
            </m:r>
          </m:sub>
        </m:sSub>
      </m:oMath>
      <w:r w:rsidR="008216D7">
        <w:rPr>
          <w:rFonts w:ascii="Times New Roman" w:eastAsiaTheme="minorEastAsia" w:hAnsi="Times New Roman" w:cs="Times New Roman"/>
          <w:sz w:val="28"/>
          <w:lang w:val="ru-RU"/>
        </w:rPr>
        <w:t>:</w:t>
      </w:r>
    </w:p>
    <w:p w:rsidR="008216D7" w:rsidRPr="00184B5C" w:rsidRDefault="009E5D54" w:rsidP="0031427C">
      <w:pPr>
        <w:pStyle w:val="a3"/>
        <w:rPr>
          <w:rFonts w:ascii="Times New Roman" w:eastAsiaTheme="minorEastAsia" w:hAnsi="Times New Roman" w:cs="Times New Roman"/>
          <w:i/>
          <w:sz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lang w:val="ru-RU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lang w:val="ru-RU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lang w:val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ru-RU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lang w:val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lang w:val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lang w:val="ru-RU"/>
                        </w:rPr>
                        <m:t>1</m:t>
                      </m:r>
                    </m:sub>
                  </m:sSub>
                </m:sub>
              </m:sSub>
              <m:r>
                <w:rPr>
                  <w:rFonts w:ascii="Cambria Math" w:hAnsi="Cambria Math" w:cs="Times New Roman"/>
                  <w:sz w:val="28"/>
                  <w:lang w:val="ru-RU"/>
                </w:rPr>
                <m:t>C</m:t>
              </m:r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lang w:val="ru-RU"/>
                    </w:rPr>
                    <m:t>S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lang w:val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lang w:val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lang w:val="ru-RU"/>
                        </w:rPr>
                        <m:t>1</m:t>
                      </m:r>
                    </m:sub>
                  </m:sSub>
                </m:sub>
                <m:sup>
                  <m:r>
                    <w:rPr>
                      <w:rFonts w:ascii="Cambria Math" w:hAnsi="Cambria Math" w:cs="Times New Roman"/>
                      <w:sz w:val="28"/>
                      <w:lang w:val="ru-RU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8"/>
              <w:lang w:val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lang w:val="ru-RU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val="ru-RU"/>
                </w:rPr>
                <m:t>10C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lang w:val="ru-RU"/>
                    </w:rPr>
                    <m:t>(0.08)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lang w:val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lang w:val="ru-RU"/>
            </w:rPr>
            <m:t>=0.16∙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lang w:val="ru-RU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lang w:val="ru-RU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lang w:val="ru-RU"/>
                </w:rPr>
                <m:t>4</m:t>
              </m:r>
            </m:sup>
          </m:sSup>
          <m:r>
            <w:rPr>
              <w:rFonts w:ascii="Cambria Math" w:hAnsi="Cambria Math" w:cs="Times New Roman"/>
              <w:sz w:val="28"/>
              <w:lang w:val="ru-RU"/>
            </w:rPr>
            <m:t>C;</m:t>
          </m:r>
        </m:oMath>
      </m:oMathPara>
    </w:p>
    <w:p w:rsidR="00184B5C" w:rsidRPr="00184B5C" w:rsidRDefault="009E5D54" w:rsidP="0031427C">
      <w:pPr>
        <w:pStyle w:val="a3"/>
        <w:rPr>
          <w:rFonts w:ascii="Times New Roman" w:eastAsiaTheme="minorEastAsia" w:hAnsi="Times New Roman" w:cs="Times New Roman"/>
          <w:i/>
          <w:sz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lang w:val="ru-RU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lang w:val="ru-RU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lang w:val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ru-RU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lang w:val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lang w:val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lang w:val="ru-RU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hAnsi="Cambria Math" w:cs="Times New Roman"/>
                  <w:sz w:val="28"/>
                  <w:lang w:val="ru-RU"/>
                </w:rPr>
                <m:t>C</m:t>
              </m:r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lang w:val="ru-RU"/>
                    </w:rPr>
                    <m:t>S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lang w:val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lang w:val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lang w:val="ru-RU"/>
                        </w:rPr>
                        <m:t>2</m:t>
                      </m:r>
                    </m:sub>
                  </m:sSub>
                </m:sub>
                <m:sup>
                  <m:r>
                    <w:rPr>
                      <w:rFonts w:ascii="Cambria Math" w:hAnsi="Cambria Math" w:cs="Times New Roman"/>
                      <w:sz w:val="28"/>
                      <w:lang w:val="ru-RU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8"/>
              <w:lang w:val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lang w:val="ru-RU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val="ru-RU"/>
                </w:rPr>
                <m:t>12C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lang w:val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lang w:val="ru-RU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lang w:val="ru-RU"/>
                        </w:rPr>
                        <m:t>0.04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lang w:val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lang w:val="ru-RU"/>
            </w:rPr>
            <m:t>=0.75∙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lang w:val="ru-RU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lang w:val="ru-RU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lang w:val="ru-RU"/>
                </w:rPr>
                <m:t>4</m:t>
              </m:r>
            </m:sup>
          </m:sSup>
          <m:r>
            <w:rPr>
              <w:rFonts w:ascii="Cambria Math" w:hAnsi="Cambria Math" w:cs="Times New Roman"/>
              <w:sz w:val="28"/>
              <w:lang w:val="ru-RU"/>
            </w:rPr>
            <m:t>C.</m:t>
          </m:r>
        </m:oMath>
      </m:oMathPara>
    </w:p>
    <w:p w:rsidR="00184B5C" w:rsidRDefault="00184B5C" w:rsidP="0031427C">
      <w:pPr>
        <w:pStyle w:val="a3"/>
        <w:rPr>
          <w:rFonts w:ascii="Times New Roman" w:eastAsiaTheme="minorEastAsia" w:hAnsi="Times New Roman" w:cs="Times New Roman"/>
          <w:i/>
          <w:sz w:val="28"/>
          <w:lang w:val="ru-RU"/>
        </w:rPr>
      </w:pPr>
      <w:r w:rsidRPr="00184B5C">
        <w:rPr>
          <w:rFonts w:ascii="Times New Roman" w:eastAsiaTheme="minorEastAsia" w:hAnsi="Times New Roman" w:cs="Times New Roman"/>
          <w:sz w:val="28"/>
          <w:lang w:val="ru-RU"/>
        </w:rPr>
        <w:t>Полагая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lang w:val="ru-RU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lang w:val="ru-RU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lang w:val="ru-RU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lang w:val="ru-RU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lang w:val="ru-RU"/>
          </w:rPr>
          <m:t>=1</m:t>
        </m:r>
      </m:oMath>
      <w:r>
        <w:rPr>
          <w:rFonts w:ascii="Times New Roman" w:eastAsiaTheme="minorEastAsia" w:hAnsi="Times New Roman" w:cs="Times New Roman"/>
          <w:i/>
          <w:sz w:val="28"/>
          <w:lang w:val="ru-RU"/>
        </w:rPr>
        <w:t>,</w:t>
      </w:r>
      <w:r w:rsidRPr="00184B5C">
        <w:rPr>
          <w:rFonts w:ascii="Times New Roman" w:eastAsiaTheme="minorEastAsia" w:hAnsi="Times New Roman" w:cs="Times New Roman"/>
          <w:sz w:val="28"/>
          <w:lang w:val="ru-RU"/>
        </w:rPr>
        <w:t xml:space="preserve"> найдем</w:t>
      </w:r>
    </w:p>
    <w:p w:rsidR="00184B5C" w:rsidRDefault="00184B5C" w:rsidP="00184B5C">
      <w:pPr>
        <w:pStyle w:val="a3"/>
        <w:jc w:val="center"/>
        <w:rPr>
          <w:rFonts w:ascii="Times New Roman" w:eastAsiaTheme="minorEastAsia" w:hAnsi="Times New Roman" w:cs="Times New Roman"/>
          <w:sz w:val="28"/>
          <w:lang w:val="ru-RU"/>
        </w:rPr>
      </w:pPr>
      <m:oMath>
        <m:r>
          <w:rPr>
            <w:rFonts w:ascii="Cambria Math" w:hAnsi="Cambria Math" w:cs="Times New Roman"/>
            <w:sz w:val="28"/>
            <w:lang w:val="ru-RU"/>
          </w:rPr>
          <m:t>C=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ru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lang w:val="ru-RU"/>
              </w:rPr>
              <m:t>(0,16+0,75)∙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ru-RU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ru-RU"/>
                  </w:rPr>
                  <m:t>4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lang w:val="ru-RU"/>
          </w:rPr>
          <m:t>=1,1∙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ru-RU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lang w:val="ru-RU"/>
              </w:rPr>
              <m:t>-4</m:t>
            </m:r>
          </m:sup>
        </m:sSup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lang w:val="ru-RU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lang w:val="ru-RU"/>
          </w:rPr>
          <m:t>=0,18;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lang w:val="ru-RU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lang w:val="ru-RU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lang w:val="ru-RU"/>
          </w:rPr>
          <m:t>=0,82.</m:t>
        </m:r>
      </m:oMath>
    </w:p>
    <w:p w:rsidR="00184B5C" w:rsidRPr="00184B5C" w:rsidRDefault="00184B5C" w:rsidP="0031427C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>Тепе</w:t>
      </w:r>
      <w:r w:rsidR="00C059F7">
        <w:rPr>
          <w:rFonts w:ascii="Times New Roman" w:eastAsiaTheme="minorEastAsia" w:hAnsi="Times New Roman" w:cs="Times New Roman"/>
          <w:sz w:val="28"/>
          <w:lang w:val="ru-RU"/>
        </w:rPr>
        <w:t>рь, воспользовавшись формулой (</w:t>
      </w:r>
      <w:r w:rsidR="00C059F7" w:rsidRPr="00C059F7">
        <w:rPr>
          <w:rFonts w:ascii="Times New Roman" w:eastAsiaTheme="minorEastAsia" w:hAnsi="Times New Roman" w:cs="Times New Roman"/>
          <w:sz w:val="28"/>
          <w:lang w:val="ru-RU"/>
        </w:rPr>
        <w:t>9</w:t>
      </w:r>
      <w:r>
        <w:rPr>
          <w:rFonts w:ascii="Times New Roman" w:eastAsiaTheme="minorEastAsia" w:hAnsi="Times New Roman" w:cs="Times New Roman"/>
          <w:sz w:val="28"/>
          <w:lang w:val="ru-RU"/>
        </w:rPr>
        <w:t xml:space="preserve">.14), вычислим среднее взвешенное значение отчетов,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lang w:val="ru-RU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lang w:val="ru-RU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lang w:val="ru-RU"/>
          </w:rPr>
          <m:t>:</m:t>
        </m:r>
      </m:oMath>
    </w:p>
    <w:p w:rsidR="00184B5C" w:rsidRPr="00CF3BA8" w:rsidRDefault="009E5D54" w:rsidP="0031427C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lang w:val="ru-RU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ru-RU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lang w:val="ru-RU"/>
                    </w:rPr>
                    <m:t>B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8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lang w:val="ru-RU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lang w:val="ru-RU"/>
                    </w:rPr>
                    <m:t>1</m:t>
                  </m:r>
                </m:sub>
              </m:sSub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lang w:val="ru-RU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lang w:val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lang w:val="ru-RU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lang w:val="ru-RU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lang w:val="ru-RU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lang w:val="ru-RU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lang w:val="ru-RU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lang w:val="ru-RU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lang w:val="ru-RU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lang w:val="ru-RU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lang w:val="ru-RU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lang w:val="ru-RU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lang w:val="ru-RU"/>
                </w:rPr>
                <m:t>0,18∙1,16+0,82∙1,56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lang w:val="ru-RU"/>
                </w:rPr>
                <m:t>0,18+0,82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lang w:val="ru-RU"/>
            </w:rPr>
            <m:t>=1,49.</m:t>
          </m:r>
        </m:oMath>
      </m:oMathPara>
    </w:p>
    <w:p w:rsidR="00CF3BA8" w:rsidRDefault="00CF3BA8" w:rsidP="0031427C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      Следовательно, действительное значение плотности материала </w:t>
      </w:r>
      <w:proofErr w:type="gramStart"/>
      <w:r>
        <w:rPr>
          <w:rFonts w:ascii="Times New Roman" w:eastAsiaTheme="minorEastAsia" w:hAnsi="Times New Roman" w:cs="Times New Roman"/>
          <w:sz w:val="28"/>
          <w:lang w:val="ru-RU"/>
        </w:rPr>
        <w:t>г</w:t>
      </w:r>
      <w:proofErr w:type="gramEnd"/>
      <w:r>
        <w:rPr>
          <w:rFonts w:ascii="Times New Roman" w:eastAsiaTheme="minorEastAsia" w:hAnsi="Times New Roman" w:cs="Times New Roman"/>
          <w:sz w:val="28"/>
          <w:lang w:val="ru-RU"/>
        </w:rPr>
        <w:t>/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lang w:val="ru-RU"/>
        </w:rPr>
        <w:t>, может быть оценено как:</w:t>
      </w:r>
    </w:p>
    <w:p w:rsidR="00CF3BA8" w:rsidRDefault="009E5D54" w:rsidP="00CF3BA8">
      <w:pPr>
        <w:pStyle w:val="a3"/>
        <w:jc w:val="center"/>
        <w:rPr>
          <w:rFonts w:ascii="Times New Roman" w:eastAsiaTheme="minorEastAsia" w:hAnsi="Times New Roman" w:cs="Times New Roman"/>
          <w:sz w:val="28"/>
          <w:lang w:val="ru-RU"/>
        </w:rPr>
      </w:pP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ρ</m:t>
            </m:r>
          </m:e>
        </m:acc>
        <m:r>
          <w:rPr>
            <w:rFonts w:ascii="Cambria Math" w:eastAsiaTheme="minorEastAsia" w:hAnsi="Cambria Math" w:cs="Times New Roman"/>
            <w:sz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m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B</m:t>
                    </m:r>
                  </m:sub>
                </m:sSub>
              </m:e>
            </m:acc>
          </m:den>
        </m:f>
        <m:r>
          <w:rPr>
            <w:rFonts w:ascii="Cambria Math" w:eastAsiaTheme="minorEastAsia" w:hAnsi="Cambria Math" w:cs="Times New Roman"/>
            <w:sz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10,49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lang w:val="ru-RU"/>
              </w:rPr>
              <m:t>1,49</m:t>
            </m:r>
          </m:den>
        </m:f>
        <m:r>
          <w:rPr>
            <w:rFonts w:ascii="Cambria Math" w:eastAsiaTheme="minorEastAsia" w:hAnsi="Cambria Math" w:cs="Times New Roman"/>
            <w:sz w:val="28"/>
            <w:lang w:val="ru-RU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lang w:val="ru-RU"/>
          </w:rPr>
          <m:t>7,04</m:t>
        </m:r>
      </m:oMath>
      <w:r w:rsidR="00CF3BA8">
        <w:rPr>
          <w:rFonts w:ascii="Times New Roman" w:eastAsiaTheme="minorEastAsia" w:hAnsi="Times New Roman" w:cs="Times New Roman"/>
          <w:sz w:val="28"/>
          <w:lang w:val="ru-RU"/>
        </w:rPr>
        <w:t>.</w:t>
      </w:r>
    </w:p>
    <w:p w:rsidR="00CF3BA8" w:rsidRDefault="00CF3BA8" w:rsidP="00CF3BA8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      Определим СКО погрешности этой оценки. Для этого предварительно рассчитаем значения частных производных функции </w:t>
      </w:r>
      <m:oMath>
        <m:r>
          <w:rPr>
            <w:rFonts w:ascii="Cambria Math" w:eastAsiaTheme="minorEastAsia" w:hAnsi="Cambria Math" w:cs="Times New Roman"/>
            <w:sz w:val="28"/>
            <w:lang w:val="ru-RU"/>
          </w:rPr>
          <m:t>ρ=</m:t>
        </m:r>
        <m:r>
          <w:rPr>
            <w:rFonts w:ascii="Cambria Math" w:eastAsiaTheme="minorEastAsia" w:hAnsi="Cambria Math" w:cs="Times New Roman"/>
            <w:sz w:val="28"/>
          </w:rPr>
          <m:t>m</m:t>
        </m:r>
        <m:r>
          <w:rPr>
            <w:rFonts w:ascii="Cambria Math" w:eastAsiaTheme="minorEastAsia" w:hAnsi="Cambria Math" w:cs="Times New Roman"/>
            <w:sz w:val="28"/>
            <w:lang w:val="ru-RU"/>
          </w:rPr>
          <m:t>/V</m:t>
        </m:r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lang w:val="ru-RU"/>
        </w:rPr>
        <w:t>по</w:t>
      </w:r>
      <m:oMath>
        <w:proofErr w:type="gramEnd"/>
        <m:r>
          <w:rPr>
            <w:rFonts w:ascii="Cambria Math" w:eastAsiaTheme="minorEastAsia" w:hAnsi="Cambria Math" w:cs="Times New Roman"/>
            <w:sz w:val="28"/>
            <w:lang w:val="ru-RU"/>
          </w:rPr>
          <m:t>∂m</m:t>
        </m:r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и </w:t>
      </w:r>
      <m:oMath>
        <m:r>
          <w:rPr>
            <w:rFonts w:ascii="Cambria Math" w:eastAsiaTheme="minorEastAsia" w:hAnsi="Cambria Math" w:cs="Times New Roman"/>
            <w:sz w:val="28"/>
            <w:lang w:val="ru-RU"/>
          </w:rPr>
          <m:t>∂V</m:t>
        </m:r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при   </w:t>
      </w:r>
      <m:oMath>
        <m:r>
          <w:rPr>
            <w:rFonts w:ascii="Cambria Math" w:eastAsiaTheme="minorEastAsia" w:hAnsi="Cambria Math" w:cs="Times New Roman"/>
            <w:sz w:val="28"/>
            <w:lang w:val="ru-RU"/>
          </w:rPr>
          <m:t>m=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m</m:t>
            </m:r>
          </m:e>
        </m:acc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и </w:t>
      </w:r>
      <m:oMath>
        <m:r>
          <w:rPr>
            <w:rFonts w:ascii="Cambria Math" w:eastAsiaTheme="minorEastAsia" w:hAnsi="Cambria Math" w:cs="Times New Roman"/>
            <w:sz w:val="28"/>
            <w:lang w:val="ru-RU"/>
          </w:rPr>
          <m:t>V=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B</m:t>
            </m:r>
          </m:sub>
        </m:sSub>
      </m:oMath>
      <w:r>
        <w:rPr>
          <w:rFonts w:ascii="Times New Roman" w:eastAsiaTheme="minorEastAsia" w:hAnsi="Times New Roman" w:cs="Times New Roman"/>
          <w:sz w:val="28"/>
          <w:lang w:val="ru-RU"/>
        </w:rPr>
        <w:t>.</w:t>
      </w:r>
    </w:p>
    <w:p w:rsidR="00CF3BA8" w:rsidRDefault="00CF3BA8" w:rsidP="00CF3BA8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 w:rsidRPr="00CF3BA8">
        <w:rPr>
          <w:rFonts w:ascii="Times New Roman" w:eastAsiaTheme="minorEastAsia" w:hAnsi="Times New Roman" w:cs="Times New Roman"/>
          <w:sz w:val="28"/>
          <w:lang w:val="ru-RU"/>
        </w:rPr>
        <w:t>Ч</w:t>
      </w:r>
      <w:r>
        <w:rPr>
          <w:rFonts w:ascii="Times New Roman" w:eastAsiaTheme="minorEastAsia" w:hAnsi="Times New Roman" w:cs="Times New Roman"/>
          <w:sz w:val="28"/>
          <w:lang w:val="ru-RU"/>
        </w:rPr>
        <w:t xml:space="preserve">астная производная </w:t>
      </w:r>
      <w:proofErr w:type="gramStart"/>
      <w:r>
        <w:rPr>
          <w:rFonts w:ascii="Times New Roman" w:eastAsiaTheme="minorEastAsia" w:hAnsi="Times New Roman" w:cs="Times New Roman"/>
          <w:sz w:val="28"/>
          <w:lang w:val="ru-RU"/>
        </w:rPr>
        <w:t xml:space="preserve">по </w:t>
      </w:r>
      <m:oMath>
        <m:r>
          <w:rPr>
            <w:rFonts w:ascii="Cambria Math" w:eastAsiaTheme="minorEastAsia" w:hAnsi="Cambria Math" w:cs="Times New Roman"/>
            <w:sz w:val="28"/>
            <w:lang w:val="ru-RU"/>
          </w:rPr>
          <m:t>∂m</m:t>
        </m:r>
      </m:oMath>
      <w:r w:rsidR="00435621">
        <w:rPr>
          <w:rFonts w:ascii="Times New Roman" w:eastAsiaTheme="minorEastAsia" w:hAnsi="Times New Roman" w:cs="Times New Roman"/>
          <w:sz w:val="28"/>
          <w:lang w:val="ru-RU"/>
        </w:rPr>
        <w:t xml:space="preserve"> составит</w:t>
      </w:r>
      <w:proofErr w:type="gramEnd"/>
      <w:r w:rsidR="00435621">
        <w:rPr>
          <w:rFonts w:ascii="Times New Roman" w:eastAsiaTheme="minorEastAsia" w:hAnsi="Times New Roman" w:cs="Times New Roman"/>
          <w:sz w:val="28"/>
          <w:lang w:val="ru-RU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1/см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3</m:t>
            </m:r>
          </m:sup>
        </m:sSup>
      </m:oMath>
      <w:r w:rsidR="00435621">
        <w:rPr>
          <w:rFonts w:ascii="Times New Roman" w:eastAsiaTheme="minorEastAsia" w:hAnsi="Times New Roman" w:cs="Times New Roman"/>
          <w:sz w:val="28"/>
          <w:lang w:val="ru-RU"/>
        </w:rPr>
        <w:t>:</w:t>
      </w:r>
    </w:p>
    <w:p w:rsidR="00435621" w:rsidRPr="00765328" w:rsidRDefault="009E5D54" w:rsidP="00CF3BA8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lang w:val="ru-RU"/>
                </w:rPr>
              </m:ctrlPr>
            </m:sSub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lang w:val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lang w:val="ru-RU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lang w:val="ru-RU"/>
                        </w:rPr>
                        <m:t>∂ρ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lang w:val="ru-RU"/>
                        </w:rPr>
                        <m:t>∂m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lang w:val="ru-RU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lang w:val="ru-RU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B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lang w:val="ru-RU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lang w:val="ru-RU"/>
                </w:rPr>
                <m:t>1.49</m:t>
              </m:r>
            </m:den>
          </m:f>
          <m:r>
            <w:rPr>
              <w:rFonts w:ascii="Cambria Math" w:eastAsiaTheme="minorEastAsia" w:hAnsi="Cambria Math" w:cs="Times New Roman"/>
              <w:sz w:val="28"/>
              <w:lang w:val="ru-RU"/>
            </w:rPr>
            <m:t>=0,67.</m:t>
          </m:r>
        </m:oMath>
      </m:oMathPara>
    </w:p>
    <w:p w:rsidR="00765328" w:rsidRPr="00765328" w:rsidRDefault="00765328" w:rsidP="00CF3BA8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Частная производная </w:t>
      </w:r>
      <w:proofErr w:type="gramStart"/>
      <w:r>
        <w:rPr>
          <w:rFonts w:ascii="Times New Roman" w:eastAsiaTheme="minorEastAsia" w:hAnsi="Times New Roman" w:cs="Times New Roman"/>
          <w:sz w:val="28"/>
          <w:lang w:val="ru-RU"/>
        </w:rPr>
        <w:t xml:space="preserve">по </w:t>
      </w:r>
      <m:oMath>
        <m:r>
          <w:rPr>
            <w:rFonts w:ascii="Cambria Math" w:eastAsiaTheme="minorEastAsia" w:hAnsi="Cambria Math" w:cs="Times New Roman"/>
            <w:sz w:val="28"/>
            <w:lang w:val="ru-RU"/>
          </w:rPr>
          <m:t>∂V</m:t>
        </m:r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составит</w:t>
      </w:r>
      <w:proofErr w:type="gramEnd"/>
      <w:r>
        <w:rPr>
          <w:rFonts w:ascii="Times New Roman" w:eastAsiaTheme="minorEastAsia" w:hAnsi="Times New Roman" w:cs="Times New Roman"/>
          <w:sz w:val="28"/>
          <w:lang w:val="ru-RU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lang w:val="ru-RU"/>
          </w:rPr>
          <m:t>г/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8"/>
            <w:lang w:val="ru-RU"/>
          </w:rPr>
          <m:t>:</m:t>
        </m:r>
      </m:oMath>
    </w:p>
    <w:p w:rsidR="00765328" w:rsidRPr="004540D2" w:rsidRDefault="009E5D54" w:rsidP="00CF3BA8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lang w:val="ru-RU"/>
                </w:rPr>
              </m:ctrlPr>
            </m:sSub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lang w:val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lang w:val="ru-RU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lang w:val="ru-RU"/>
                        </w:rPr>
                        <m:t>∂ρ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lang w:val="ru-RU"/>
                        </w:rPr>
                        <m:t>∂V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lang w:val="ru-RU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ru-RU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lang w:val="ru-RU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lang w:val="ru-RU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ru-RU"/>
                    </w:rPr>
                    <m:t>m</m:t>
                  </m:r>
                </m:e>
              </m:acc>
            </m:num>
            <m:den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sSubSup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В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2</m:t>
                  </m:r>
                </m:sup>
              </m:sSubSup>
            </m:den>
          </m:f>
          <m:r>
            <w:rPr>
              <w:rFonts w:ascii="Cambria Math" w:eastAsiaTheme="minorEastAsia" w:hAnsi="Cambria Math" w:cs="Times New Roman"/>
              <w:sz w:val="28"/>
              <w:lang w:val="ru-RU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lang w:val="ru-RU"/>
                </w:rPr>
                <m:t>10,49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lang w:val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lang w:val="ru-RU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lang w:val="ru-RU"/>
                        </w:rPr>
                        <m:t>1.49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lang w:val="ru-RU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lang w:val="ru-RU"/>
            </w:rPr>
            <m:t>=-4,72.</m:t>
          </m:r>
        </m:oMath>
      </m:oMathPara>
    </w:p>
    <w:p w:rsidR="004540D2" w:rsidRDefault="004540D2" w:rsidP="00D82131">
      <w:pPr>
        <w:pStyle w:val="a3"/>
        <w:ind w:firstLine="426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Вычислим по формулам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s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Σ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=</m:t>
        </m:r>
        <m:nary>
          <m:naryPr>
            <m:chr m:val="∑"/>
            <m:limLoc m:val="undOvr"/>
            <m:grow m:val="on"/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n</m:t>
            </m:r>
          </m:sup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s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i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2</m:t>
                </m:r>
              </m:sup>
            </m:sSubSup>
          </m:e>
        </m:nary>
      </m:oMath>
      <w:r w:rsidR="00C059F7">
        <w:rPr>
          <w:rFonts w:ascii="Times New Roman" w:eastAsiaTheme="minorEastAsia" w:hAnsi="Times New Roman" w:cs="Times New Roman"/>
          <w:sz w:val="28"/>
          <w:lang w:val="ru-RU"/>
        </w:rPr>
        <w:t xml:space="preserve"> и (</w:t>
      </w:r>
      <w:r w:rsidR="00C059F7" w:rsidRPr="00C059F7">
        <w:rPr>
          <w:rFonts w:ascii="Times New Roman" w:eastAsiaTheme="minorEastAsia" w:hAnsi="Times New Roman" w:cs="Times New Roman"/>
          <w:sz w:val="28"/>
          <w:lang w:val="ru-RU"/>
        </w:rPr>
        <w:t>9</w:t>
      </w:r>
      <w:r>
        <w:rPr>
          <w:rFonts w:ascii="Times New Roman" w:eastAsiaTheme="minorEastAsia" w:hAnsi="Times New Roman" w:cs="Times New Roman"/>
          <w:sz w:val="28"/>
          <w:lang w:val="ru-RU"/>
        </w:rPr>
        <w:t>.17) дисперсии погрешностей оценок:</w:t>
      </w:r>
    </w:p>
    <w:p w:rsidR="004540D2" w:rsidRDefault="004540D2" w:rsidP="00CF3BA8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     - для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m</m:t>
            </m:r>
          </m:e>
        </m:acc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г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lang w:val="ru-RU"/>
        </w:rPr>
        <w:t>,</w:t>
      </w:r>
    </w:p>
    <w:p w:rsidR="004540D2" w:rsidRDefault="009E5D54" w:rsidP="00CF3BA8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m</m:t>
                </m:r>
              </m:e>
            </m:acc>
          </m:sub>
          <m: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4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S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lang w:val="ru-RU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lang w:val="ru-RU"/>
                          </w:rPr>
                          <m:t>m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S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lang w:val="ru-RU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lang w:val="ru-RU"/>
                          </w:rPr>
                          <m:t>m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2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2</m:t>
                </m:r>
              </m:sup>
            </m:sSubSup>
          </m:e>
        </m:d>
        <m:r>
          <w:rPr>
            <w:rFonts w:ascii="Cambria Math" w:eastAsiaTheme="minorEastAsia" w:hAnsi="Cambria Math" w:cs="Times New Roman"/>
            <w:sz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4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n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lang w:val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lang w:val="ru-RU"/>
                          </w:rPr>
                          <m:t>1</m:t>
                        </m:r>
                      </m:sub>
                    </m:sSub>
                  </m:sub>
                </m:sSub>
              </m:den>
            </m:f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S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n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lang w:val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lang w:val="ru-RU"/>
                          </w:rPr>
                          <m:t>2</m:t>
                        </m:r>
                      </m:sub>
                    </m:sSub>
                  </m:sub>
                </m:sSub>
              </m:den>
            </m:f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S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2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2</m:t>
                </m:r>
              </m:sup>
            </m:sSubSup>
          </m:e>
        </m:d>
        <m:r>
          <w:rPr>
            <w:rFonts w:ascii="Cambria Math" w:eastAsiaTheme="minorEastAsia" w:hAnsi="Cambria Math" w:cs="Times New Roman"/>
            <w:sz w:val="28"/>
            <w:lang w:val="ru-RU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4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(0.04)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16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(0.06)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12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lang w:val="ru-RU"/>
          </w:rPr>
          <m:t>=1∙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-4</m:t>
            </m:r>
          </m:sup>
        </m:sSup>
      </m:oMath>
      <w:r w:rsidR="004540D2">
        <w:rPr>
          <w:rFonts w:ascii="Times New Roman" w:eastAsiaTheme="minorEastAsia" w:hAnsi="Times New Roman" w:cs="Times New Roman"/>
          <w:sz w:val="28"/>
          <w:lang w:val="ru-RU"/>
        </w:rPr>
        <w:t>;</w:t>
      </w:r>
    </w:p>
    <w:p w:rsidR="001779E5" w:rsidRDefault="001779E5" w:rsidP="00CF3BA8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</w:p>
    <w:p w:rsidR="004540D2" w:rsidRDefault="004540D2" w:rsidP="00CF3BA8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   - для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B</m:t>
            </m:r>
          </m:sub>
        </m:sSub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6</m:t>
            </m:r>
          </m:sup>
        </m:sSup>
      </m:oMath>
      <w:r w:rsidR="00D82131">
        <w:rPr>
          <w:rFonts w:ascii="Times New Roman" w:eastAsiaTheme="minorEastAsia" w:hAnsi="Times New Roman" w:cs="Times New Roman"/>
          <w:sz w:val="28"/>
          <w:lang w:val="ru-RU"/>
        </w:rPr>
        <w:t>,</w:t>
      </w:r>
    </w:p>
    <w:p w:rsidR="00D82131" w:rsidRPr="00D82131" w:rsidRDefault="009E5D54" w:rsidP="00CF3BA8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lang w:val="ru-RU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lang w:val="ru-RU"/>
                </w:rPr>
                <m:t>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lang w:val="ru-RU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lang w:val="ru-RU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lang w:val="ru-RU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lang w:val="ru-RU"/>
                    </w:rPr>
                    <m:t>B</m:t>
                  </m:r>
                </m:sub>
              </m:sSub>
            </m:sub>
            <m:sup>
              <m:r>
                <w:rPr>
                  <w:rFonts w:ascii="Cambria Math" w:eastAsiaTheme="minorEastAsia" w:hAnsi="Cambria Math" w:cs="Times New Roman"/>
                  <w:sz w:val="28"/>
                  <w:lang w:val="ru-RU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lang w:val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lang w:val="ru-RU"/>
                </w:rPr>
                <m:t>C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lang w:val="ru-RU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lang w:val="ru-RU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lang w:val="ru-RU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lang w:val="ru-RU"/>
            </w:rPr>
            <m:t>=1,1∙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lang w:val="ru-RU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lang w:val="ru-RU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lang w:val="ru-RU"/>
                </w:rPr>
                <m:t>-4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lang w:val="ru-RU"/>
            </w:rPr>
            <m:t>.</m:t>
          </m:r>
        </m:oMath>
      </m:oMathPara>
    </w:p>
    <w:p w:rsidR="00D82131" w:rsidRDefault="00D82131" w:rsidP="00D82131">
      <w:pPr>
        <w:pStyle w:val="a3"/>
        <w:ind w:firstLine="426"/>
        <w:rPr>
          <w:rFonts w:ascii="Times New Roman" w:eastAsiaTheme="minorEastAsia" w:hAnsi="Times New Roman" w:cs="Times New Roman"/>
          <w:sz w:val="28"/>
          <w:lang w:val="ru-RU"/>
        </w:rPr>
      </w:pPr>
    </w:p>
    <w:p w:rsidR="00D82131" w:rsidRPr="00D82131" w:rsidRDefault="00D82131" w:rsidP="00D82131">
      <w:pPr>
        <w:pStyle w:val="a3"/>
        <w:ind w:firstLine="567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>Воспользовавшись формул</w:t>
      </w:r>
      <w:r w:rsidR="00C059F7">
        <w:rPr>
          <w:rFonts w:ascii="Times New Roman" w:eastAsiaTheme="minorEastAsia" w:hAnsi="Times New Roman" w:cs="Times New Roman"/>
          <w:sz w:val="28"/>
          <w:lang w:val="ru-RU"/>
        </w:rPr>
        <w:t>ой (</w:t>
      </w:r>
      <w:r w:rsidR="00C059F7" w:rsidRPr="00C059F7">
        <w:rPr>
          <w:rFonts w:ascii="Times New Roman" w:eastAsiaTheme="minorEastAsia" w:hAnsi="Times New Roman" w:cs="Times New Roman"/>
          <w:sz w:val="28"/>
          <w:lang w:val="ru-RU"/>
        </w:rPr>
        <w:t>9</w:t>
      </w:r>
      <w:r>
        <w:rPr>
          <w:rFonts w:ascii="Times New Roman" w:eastAsiaTheme="minorEastAsia" w:hAnsi="Times New Roman" w:cs="Times New Roman"/>
          <w:sz w:val="28"/>
          <w:lang w:val="ru-RU"/>
        </w:rPr>
        <w:t xml:space="preserve">.11), подсчитаем оценку СКО погрешности результата косвенных измерений </w:t>
      </w:r>
      <w:proofErr w:type="gramStart"/>
      <w:r>
        <w:rPr>
          <w:rFonts w:ascii="Times New Roman" w:eastAsiaTheme="minorEastAsia" w:hAnsi="Times New Roman" w:cs="Times New Roman"/>
          <w:sz w:val="28"/>
          <w:lang w:val="ru-RU"/>
        </w:rPr>
        <w:t>г</w:t>
      </w:r>
      <w:proofErr w:type="gramEnd"/>
      <w:r>
        <w:rPr>
          <w:rFonts w:ascii="Times New Roman" w:eastAsiaTheme="minorEastAsia" w:hAnsi="Times New Roman" w:cs="Times New Roman"/>
          <w:sz w:val="28"/>
          <w:lang w:val="ru-RU"/>
        </w:rPr>
        <w:t>/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lang w:val="ru-RU"/>
          </w:rPr>
          <m:t>:</m:t>
        </m:r>
      </m:oMath>
    </w:p>
    <w:p w:rsidR="001779E5" w:rsidRDefault="001779E5" w:rsidP="00D82131">
      <w:pPr>
        <w:pStyle w:val="a3"/>
        <w:jc w:val="center"/>
        <w:rPr>
          <w:rFonts w:ascii="Times New Roman" w:eastAsiaTheme="minorEastAsia" w:hAnsi="Times New Roman" w:cs="Times New Roman"/>
          <w:sz w:val="28"/>
          <w:lang w:val="ru-RU"/>
        </w:rPr>
      </w:pPr>
    </w:p>
    <w:p w:rsidR="00D82131" w:rsidRDefault="009E5D54" w:rsidP="00D82131">
      <w:pPr>
        <w:pStyle w:val="a3"/>
        <w:jc w:val="center"/>
        <w:rPr>
          <w:rFonts w:ascii="Times New Roman" w:eastAsiaTheme="minorEastAsia" w:hAnsi="Times New Roman" w:cs="Times New Roman"/>
          <w:sz w:val="28"/>
          <w:lang w:val="ru-RU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ρ</m:t>
                </m:r>
              </m:e>
            </m:acc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 xml:space="preserve">= 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0,67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⋅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-4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-4,72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∙1,1∙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-4</m:t>
                </m:r>
              </m:sup>
            </m:sSup>
          </m:e>
        </m:rad>
      </m:oMath>
      <w:r w:rsidR="00D82131">
        <w:rPr>
          <w:rFonts w:ascii="Times New Roman" w:eastAsiaTheme="minorEastAsia" w:hAnsi="Times New Roman" w:cs="Times New Roman"/>
          <w:sz w:val="28"/>
          <w:lang w:val="ru-RU"/>
        </w:rPr>
        <w:t xml:space="preserve"> =0,05.</w:t>
      </w:r>
    </w:p>
    <w:p w:rsidR="001779E5" w:rsidRDefault="001779E5" w:rsidP="007979D5">
      <w:pPr>
        <w:pStyle w:val="a3"/>
        <w:ind w:firstLine="567"/>
        <w:rPr>
          <w:rFonts w:ascii="Times New Roman" w:eastAsiaTheme="minorEastAsia" w:hAnsi="Times New Roman" w:cs="Times New Roman"/>
          <w:sz w:val="28"/>
          <w:lang w:val="ru-RU"/>
        </w:rPr>
      </w:pPr>
    </w:p>
    <w:p w:rsidR="001779E5" w:rsidRDefault="007979D5" w:rsidP="007979D5">
      <w:pPr>
        <w:pStyle w:val="a3"/>
        <w:ind w:firstLine="567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И наконец, приняв, что систематические погрешности при измерениях </w:t>
      </w:r>
      <m:oMath>
        <m:r>
          <w:rPr>
            <w:rFonts w:ascii="Cambria Math" w:eastAsiaTheme="minorEastAsia" w:hAnsi="Cambria Math" w:cs="Times New Roman"/>
            <w:sz w:val="28"/>
            <w:lang w:val="ru-RU"/>
          </w:rPr>
          <m:t>m</m:t>
        </m:r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lang w:val="ru-RU"/>
          </w:rPr>
          <m:t>V</m:t>
        </m:r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были полностью исключены и распределение погрешности – нормальное (такое допущение в рассматриваемом случае вполне оправдано, поскольку при расчетах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ρ</m:t>
            </m:r>
          </m:e>
        </m:acc>
      </m:oMath>
      <w:r w:rsidR="00766419">
        <w:rPr>
          <w:rFonts w:ascii="Times New Roman" w:eastAsiaTheme="minorEastAsia" w:hAnsi="Times New Roman" w:cs="Times New Roman"/>
          <w:sz w:val="28"/>
          <w:lang w:val="ru-RU"/>
        </w:rPr>
        <w:t xml:space="preserve"> были объединены четыре ряда результатов измерений</w:t>
      </w:r>
      <w:r w:rsidR="001779E5">
        <w:rPr>
          <w:rFonts w:ascii="Times New Roman" w:eastAsiaTheme="minorEastAsia" w:hAnsi="Times New Roman" w:cs="Times New Roman"/>
          <w:sz w:val="28"/>
          <w:lang w:val="ru-RU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lang w:val="ru-RU"/>
        </w:rPr>
        <w:t>)</w:t>
      </w:r>
      <w:r w:rsidR="001779E5" w:rsidRPr="001779E5">
        <w:rPr>
          <w:rFonts w:ascii="Times New Roman" w:eastAsiaTheme="minorEastAsia" w:hAnsi="Times New Roman" w:cs="Times New Roman"/>
          <w:sz w:val="28"/>
          <w:lang w:val="ru-RU"/>
        </w:rPr>
        <w:t>,</w:t>
      </w:r>
      <w:r w:rsidR="001779E5">
        <w:rPr>
          <w:rFonts w:ascii="Times New Roman" w:eastAsiaTheme="minorEastAsia" w:hAnsi="Times New Roman" w:cs="Times New Roman"/>
          <w:sz w:val="28"/>
          <w:lang w:val="ru-RU"/>
        </w:rPr>
        <w:t xml:space="preserve"> можно           с вероятностью </w:t>
      </w:r>
      <w:proofErr w:type="gramStart"/>
      <w:r w:rsidR="001779E5">
        <w:rPr>
          <w:rFonts w:ascii="Times New Roman" w:eastAsiaTheme="minorEastAsia" w:hAnsi="Times New Roman" w:cs="Times New Roman"/>
          <w:sz w:val="28"/>
          <w:lang w:val="ru-RU"/>
        </w:rPr>
        <w:t>Р</w:t>
      </w:r>
      <w:proofErr w:type="gramEnd"/>
      <w:r w:rsidR="001779E5">
        <w:rPr>
          <w:rFonts w:ascii="Times New Roman" w:eastAsiaTheme="minorEastAsia" w:hAnsi="Times New Roman" w:cs="Times New Roman"/>
          <w:sz w:val="28"/>
          <w:lang w:val="ru-RU"/>
        </w:rPr>
        <w:t xml:space="preserve">=0,95 утверждать, что действительное значение плотности материала, из которого изготовлены образцы, находится в пределах </w:t>
      </w:r>
    </w:p>
    <w:p w:rsidR="00D82131" w:rsidRPr="001779E5" w:rsidRDefault="001779E5" w:rsidP="001779E5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от 7,04 – 2 </w:t>
      </w:r>
      <m:oMath>
        <m:r>
          <w:rPr>
            <w:rFonts w:ascii="Cambria Math" w:eastAsiaTheme="minorEastAsia" w:hAnsi="Cambria Math" w:cs="Times New Roman"/>
            <w:sz w:val="28"/>
            <w:lang w:val="ru-RU"/>
          </w:rPr>
          <m:t>∙</m:t>
        </m:r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0,05 = 6,94 г/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lang w:val="ru-RU"/>
        </w:rPr>
        <w:t>до  7,04 + 2</w:t>
      </w:r>
      <m:oMath>
        <m:r>
          <w:rPr>
            <w:rFonts w:ascii="Cambria Math" w:eastAsiaTheme="minorEastAsia" w:hAnsi="Cambria Math" w:cs="Times New Roman"/>
            <w:sz w:val="28"/>
            <w:lang w:val="ru-RU"/>
          </w:rPr>
          <m:t>∙</m:t>
        </m:r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0,05 = 7,14 г/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lang w:val="ru-RU"/>
        </w:rPr>
        <w:t>.</w:t>
      </w:r>
      <w:bookmarkStart w:id="0" w:name="_GoBack"/>
      <w:bookmarkEnd w:id="0"/>
    </w:p>
    <w:p w:rsidR="00D82131" w:rsidRPr="00D82131" w:rsidRDefault="00D82131" w:rsidP="00D82131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</w:p>
    <w:p w:rsidR="00CF3BA8" w:rsidRPr="00CF3BA8" w:rsidRDefault="00CF3BA8" w:rsidP="0031427C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</w:p>
    <w:p w:rsidR="00184B5C" w:rsidRPr="00184B5C" w:rsidRDefault="00184B5C" w:rsidP="0031427C">
      <w:pPr>
        <w:pStyle w:val="a3"/>
        <w:rPr>
          <w:rFonts w:ascii="Times New Roman" w:eastAsiaTheme="minorEastAsia" w:hAnsi="Times New Roman" w:cs="Times New Roman"/>
          <w:i/>
          <w:sz w:val="28"/>
          <w:lang w:val="ru-RU"/>
        </w:rPr>
      </w:pPr>
    </w:p>
    <w:p w:rsidR="00184B5C" w:rsidRPr="00184B5C" w:rsidRDefault="00184B5C" w:rsidP="0031427C">
      <w:pPr>
        <w:pStyle w:val="a3"/>
        <w:rPr>
          <w:rFonts w:ascii="Times New Roman" w:hAnsi="Times New Roman" w:cs="Times New Roman"/>
          <w:i/>
          <w:sz w:val="28"/>
          <w:lang w:val="ru-RU"/>
        </w:rPr>
      </w:pPr>
    </w:p>
    <w:sectPr w:rsidR="00184B5C" w:rsidRPr="00184B5C" w:rsidSect="001779E5">
      <w:pgSz w:w="12240" w:h="15840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B1158"/>
    <w:multiLevelType w:val="hybridMultilevel"/>
    <w:tmpl w:val="360E292C"/>
    <w:lvl w:ilvl="0" w:tplc="14426AC8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675B5893"/>
    <w:multiLevelType w:val="hybridMultilevel"/>
    <w:tmpl w:val="704C766A"/>
    <w:lvl w:ilvl="0" w:tplc="14426AC8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EBF65AE"/>
    <w:multiLevelType w:val="hybridMultilevel"/>
    <w:tmpl w:val="0E8EB9C8"/>
    <w:lvl w:ilvl="0" w:tplc="14426AC8">
      <w:start w:val="1"/>
      <w:numFmt w:val="bullet"/>
      <w:lvlText w:val=""/>
      <w:lvlJc w:val="left"/>
      <w:pPr>
        <w:ind w:left="1346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766DA"/>
    <w:multiLevelType w:val="hybridMultilevel"/>
    <w:tmpl w:val="C2327EA4"/>
    <w:lvl w:ilvl="0" w:tplc="2E9EBB44">
      <w:start w:val="1"/>
      <w:numFmt w:val="russianLower"/>
      <w:lvlText w:val="%1)"/>
      <w:lvlJc w:val="left"/>
      <w:pPr>
        <w:ind w:left="1208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928" w:hanging="360"/>
      </w:pPr>
    </w:lvl>
    <w:lvl w:ilvl="2" w:tplc="043F001B" w:tentative="1">
      <w:start w:val="1"/>
      <w:numFmt w:val="lowerRoman"/>
      <w:lvlText w:val="%3."/>
      <w:lvlJc w:val="right"/>
      <w:pPr>
        <w:ind w:left="2648" w:hanging="180"/>
      </w:pPr>
    </w:lvl>
    <w:lvl w:ilvl="3" w:tplc="043F000F" w:tentative="1">
      <w:start w:val="1"/>
      <w:numFmt w:val="decimal"/>
      <w:lvlText w:val="%4."/>
      <w:lvlJc w:val="left"/>
      <w:pPr>
        <w:ind w:left="3368" w:hanging="360"/>
      </w:pPr>
    </w:lvl>
    <w:lvl w:ilvl="4" w:tplc="043F0019" w:tentative="1">
      <w:start w:val="1"/>
      <w:numFmt w:val="lowerLetter"/>
      <w:lvlText w:val="%5."/>
      <w:lvlJc w:val="left"/>
      <w:pPr>
        <w:ind w:left="4088" w:hanging="360"/>
      </w:pPr>
    </w:lvl>
    <w:lvl w:ilvl="5" w:tplc="043F001B" w:tentative="1">
      <w:start w:val="1"/>
      <w:numFmt w:val="lowerRoman"/>
      <w:lvlText w:val="%6."/>
      <w:lvlJc w:val="right"/>
      <w:pPr>
        <w:ind w:left="4808" w:hanging="180"/>
      </w:pPr>
    </w:lvl>
    <w:lvl w:ilvl="6" w:tplc="043F000F" w:tentative="1">
      <w:start w:val="1"/>
      <w:numFmt w:val="decimal"/>
      <w:lvlText w:val="%7."/>
      <w:lvlJc w:val="left"/>
      <w:pPr>
        <w:ind w:left="5528" w:hanging="360"/>
      </w:pPr>
    </w:lvl>
    <w:lvl w:ilvl="7" w:tplc="043F0019" w:tentative="1">
      <w:start w:val="1"/>
      <w:numFmt w:val="lowerLetter"/>
      <w:lvlText w:val="%8."/>
      <w:lvlJc w:val="left"/>
      <w:pPr>
        <w:ind w:left="6248" w:hanging="360"/>
      </w:pPr>
    </w:lvl>
    <w:lvl w:ilvl="8" w:tplc="043F001B" w:tentative="1">
      <w:start w:val="1"/>
      <w:numFmt w:val="lowerRoman"/>
      <w:lvlText w:val="%9."/>
      <w:lvlJc w:val="right"/>
      <w:pPr>
        <w:ind w:left="696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6641CA"/>
    <w:rsid w:val="00006411"/>
    <w:rsid w:val="00076F90"/>
    <w:rsid w:val="0009771C"/>
    <w:rsid w:val="000A6DD5"/>
    <w:rsid w:val="000D31E7"/>
    <w:rsid w:val="00124883"/>
    <w:rsid w:val="00140939"/>
    <w:rsid w:val="00143285"/>
    <w:rsid w:val="001779E5"/>
    <w:rsid w:val="00177D3B"/>
    <w:rsid w:val="00184B5C"/>
    <w:rsid w:val="00233911"/>
    <w:rsid w:val="0031427C"/>
    <w:rsid w:val="00334CC5"/>
    <w:rsid w:val="00351F29"/>
    <w:rsid w:val="003B5B34"/>
    <w:rsid w:val="003C45FD"/>
    <w:rsid w:val="003E2310"/>
    <w:rsid w:val="003F65BF"/>
    <w:rsid w:val="0041268D"/>
    <w:rsid w:val="00435621"/>
    <w:rsid w:val="004540D2"/>
    <w:rsid w:val="004542C2"/>
    <w:rsid w:val="00473C0E"/>
    <w:rsid w:val="004A6F9D"/>
    <w:rsid w:val="0054188B"/>
    <w:rsid w:val="00554B5B"/>
    <w:rsid w:val="00557D22"/>
    <w:rsid w:val="005806EC"/>
    <w:rsid w:val="00603EF8"/>
    <w:rsid w:val="00623A66"/>
    <w:rsid w:val="006641CA"/>
    <w:rsid w:val="00735B18"/>
    <w:rsid w:val="00765328"/>
    <w:rsid w:val="00766419"/>
    <w:rsid w:val="007979D5"/>
    <w:rsid w:val="008216D7"/>
    <w:rsid w:val="00821D91"/>
    <w:rsid w:val="00891750"/>
    <w:rsid w:val="008B6360"/>
    <w:rsid w:val="008C2443"/>
    <w:rsid w:val="009112E6"/>
    <w:rsid w:val="00930445"/>
    <w:rsid w:val="0093370C"/>
    <w:rsid w:val="00943A1F"/>
    <w:rsid w:val="00943B45"/>
    <w:rsid w:val="00973E46"/>
    <w:rsid w:val="009C263E"/>
    <w:rsid w:val="009D2EEE"/>
    <w:rsid w:val="009E5D54"/>
    <w:rsid w:val="009F7A63"/>
    <w:rsid w:val="00A02C77"/>
    <w:rsid w:val="00A41F52"/>
    <w:rsid w:val="00A674A0"/>
    <w:rsid w:val="00B1445E"/>
    <w:rsid w:val="00B308B9"/>
    <w:rsid w:val="00B50C0E"/>
    <w:rsid w:val="00BE525F"/>
    <w:rsid w:val="00C059F7"/>
    <w:rsid w:val="00C34AF9"/>
    <w:rsid w:val="00C4595A"/>
    <w:rsid w:val="00C6141F"/>
    <w:rsid w:val="00C75BDD"/>
    <w:rsid w:val="00C921F6"/>
    <w:rsid w:val="00CF070C"/>
    <w:rsid w:val="00CF3BA8"/>
    <w:rsid w:val="00D02A02"/>
    <w:rsid w:val="00D33EE0"/>
    <w:rsid w:val="00D36438"/>
    <w:rsid w:val="00D77CF4"/>
    <w:rsid w:val="00D82131"/>
    <w:rsid w:val="00DA3B1F"/>
    <w:rsid w:val="00DB5090"/>
    <w:rsid w:val="00DE1261"/>
    <w:rsid w:val="00E22FC6"/>
    <w:rsid w:val="00E55CC1"/>
    <w:rsid w:val="00E81082"/>
    <w:rsid w:val="00EB7F7B"/>
    <w:rsid w:val="00EE386D"/>
    <w:rsid w:val="00EF7D47"/>
    <w:rsid w:val="00F015B9"/>
    <w:rsid w:val="00F03536"/>
    <w:rsid w:val="00F514D6"/>
    <w:rsid w:val="00FC7DBE"/>
    <w:rsid w:val="00FE13DD"/>
    <w:rsid w:val="00FF5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F52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A41F52"/>
    <w:rPr>
      <w:color w:val="808080"/>
    </w:rPr>
  </w:style>
  <w:style w:type="table" w:styleId="a5">
    <w:name w:val="Table Grid"/>
    <w:basedOn w:val="a1"/>
    <w:uiPriority w:val="39"/>
    <w:rsid w:val="00821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2775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Даулетовтар</dc:creator>
  <cp:keywords/>
  <dc:description/>
  <cp:lastModifiedBy>Admin</cp:lastModifiedBy>
  <cp:revision>16</cp:revision>
  <cp:lastPrinted>2020-02-25T11:49:00Z</cp:lastPrinted>
  <dcterms:created xsi:type="dcterms:W3CDTF">2020-02-25T11:52:00Z</dcterms:created>
  <dcterms:modified xsi:type="dcterms:W3CDTF">2020-03-20T11:44:00Z</dcterms:modified>
</cp:coreProperties>
</file>